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>
    <v:background id="_x0000_s1025" o:bwmode="white" fillcolor="#fabf8f [1945]" o:targetscreensize="800,600">
      <v:fill color2="yellow" angle="-45" focusposition="1" focussize="" focus="100%" type="gradient"/>
    </v:background>
  </w:background>
  <w:body>
    <w:p w:rsidR="0088598E" w:rsidRPr="00855AAF" w:rsidRDefault="0088598E" w:rsidP="00855AAF">
      <w:pPr>
        <w:pStyle w:val="aa"/>
        <w:ind w:left="0"/>
        <w:jc w:val="center"/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</w:pPr>
      <w:r w:rsidRPr="00855AAF"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  <w:t>Сценарий</w:t>
      </w:r>
    </w:p>
    <w:p w:rsidR="0088598E" w:rsidRPr="00855AAF" w:rsidRDefault="0088598E" w:rsidP="00855AAF">
      <w:pPr>
        <w:pStyle w:val="aa"/>
        <w:ind w:left="0"/>
        <w:jc w:val="center"/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</w:pPr>
      <w:r w:rsidRPr="00855AAF"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  <w:t>праздника, посвященного70-летию</w:t>
      </w:r>
    </w:p>
    <w:p w:rsidR="0088598E" w:rsidRDefault="0088598E" w:rsidP="00855AAF">
      <w:pPr>
        <w:pStyle w:val="aa"/>
        <w:ind w:left="0"/>
        <w:jc w:val="center"/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</w:pPr>
      <w:r w:rsidRPr="00855AAF"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  <w:t>Победы в Великой Отечественной Войне</w:t>
      </w:r>
    </w:p>
    <w:p w:rsidR="00855AAF" w:rsidRPr="00855AAF" w:rsidRDefault="00855AAF" w:rsidP="00855AAF">
      <w:pPr>
        <w:pStyle w:val="aa"/>
        <w:ind w:left="0"/>
        <w:jc w:val="center"/>
        <w:rPr>
          <w:rFonts w:ascii="Times New Roman" w:hAnsi="Times New Roman" w:cs="Times New Roman"/>
          <w:b/>
          <w:i/>
          <w:color w:val="auto"/>
          <w:kern w:val="36"/>
          <w:sz w:val="36"/>
          <w:szCs w:val="36"/>
          <w:lang w:val="ru-RU" w:eastAsia="ru-RU" w:bidi="ar-SA"/>
        </w:rPr>
      </w:pPr>
    </w:p>
    <w:p w:rsidR="00855AAF" w:rsidRPr="0090047C" w:rsidRDefault="00855AAF" w:rsidP="00855AAF">
      <w:pPr>
        <w:pStyle w:val="aa"/>
        <w:ind w:left="0"/>
        <w:jc w:val="center"/>
        <w:rPr>
          <w:rFonts w:ascii="Times New Roman" w:hAnsi="Times New Roman" w:cs="Times New Roman"/>
          <w:b/>
          <w:i/>
          <w:color w:val="auto"/>
          <w:kern w:val="36"/>
          <w:sz w:val="28"/>
          <w:szCs w:val="28"/>
          <w:lang w:val="ru-RU" w:eastAsia="ru-RU" w:bidi="ar-SA"/>
        </w:rPr>
      </w:pPr>
    </w:p>
    <w:p w:rsidR="00E76E41" w:rsidRDefault="0088598E" w:rsidP="00E76E41">
      <w:pPr>
        <w:ind w:left="0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  <w:lang w:val="ru-RU"/>
        </w:rPr>
      </w:pPr>
      <w:proofErr w:type="gramStart"/>
      <w:r w:rsidRPr="00E76E41">
        <w:rPr>
          <w:rFonts w:ascii="Times New Roman" w:hAnsi="Times New Roman" w:cs="Times New Roman"/>
          <w:b/>
          <w:i/>
          <w:color w:val="C00000"/>
          <w:sz w:val="72"/>
          <w:szCs w:val="72"/>
          <w:lang w:val="ru-RU"/>
        </w:rPr>
        <w:t xml:space="preserve">«Через года, через века </w:t>
      </w:r>
      <w:proofErr w:type="gramEnd"/>
    </w:p>
    <w:p w:rsidR="00A80BCD" w:rsidRPr="00E76E41" w:rsidRDefault="0088598E" w:rsidP="00E76E41">
      <w:pPr>
        <w:ind w:left="0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  <w:lang w:val="ru-RU"/>
        </w:rPr>
      </w:pPr>
      <w:r w:rsidRPr="00E76E41">
        <w:rPr>
          <w:rFonts w:ascii="Times New Roman" w:hAnsi="Times New Roman" w:cs="Times New Roman"/>
          <w:b/>
          <w:i/>
          <w:color w:val="C00000"/>
          <w:sz w:val="72"/>
          <w:szCs w:val="72"/>
          <w:lang w:val="ru-RU"/>
        </w:rPr>
        <w:t>ПОМНИТЕ….»</w:t>
      </w:r>
    </w:p>
    <w:p w:rsidR="00EB2A6E" w:rsidRPr="00E76E41" w:rsidRDefault="00EB2A6E" w:rsidP="00E76E41">
      <w:pPr>
        <w:rPr>
          <w:lang w:val="ru-RU"/>
        </w:rPr>
      </w:pPr>
    </w:p>
    <w:p w:rsidR="00EB2A6E" w:rsidRPr="00E76E41" w:rsidRDefault="00EB2A6E" w:rsidP="00E76E41">
      <w:pPr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E76E41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Хотим под мирным небом жить,</w:t>
      </w:r>
    </w:p>
    <w:p w:rsidR="00EB2A6E" w:rsidRPr="00766E57" w:rsidRDefault="00EB2A6E" w:rsidP="00E76E41">
      <w:pPr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И радоваться, и дружить,</w:t>
      </w:r>
    </w:p>
    <w:p w:rsidR="00EB2A6E" w:rsidRPr="00E76E41" w:rsidRDefault="00EB2A6E" w:rsidP="00E76E41">
      <w:pPr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E76E41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Хотим, чтоб всюду на планете</w:t>
      </w:r>
    </w:p>
    <w:p w:rsidR="00EB2A6E" w:rsidRPr="00E76E41" w:rsidRDefault="00EB2A6E" w:rsidP="00E76E41">
      <w:pPr>
        <w:ind w:left="0"/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E76E41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Войны совсем не знали дети!</w:t>
      </w:r>
    </w:p>
    <w:p w:rsidR="00855AAF" w:rsidRPr="00E76E41" w:rsidRDefault="00E76E41" w:rsidP="00855AAF">
      <w:pPr>
        <w:spacing w:line="240" w:lineRule="auto"/>
        <w:ind w:left="0"/>
        <w:rPr>
          <w:rStyle w:val="apple-converted-space"/>
          <w:rFonts w:ascii="Arial Black" w:eastAsiaTheme="majorEastAsia" w:hAnsi="Arial Black" w:cs="Times New Roman"/>
          <w:b/>
          <w:i/>
          <w:color w:val="auto"/>
          <w:sz w:val="40"/>
          <w:szCs w:val="40"/>
          <w:shd w:val="clear" w:color="auto" w:fill="FFFFFF"/>
          <w:lang w:val="ru-RU"/>
        </w:rPr>
      </w:pPr>
      <w:r>
        <w:rPr>
          <w:rFonts w:ascii="Arial Black" w:eastAsiaTheme="majorEastAsia" w:hAnsi="Arial Black" w:cs="Times New Roman"/>
          <w:b/>
          <w:i/>
          <w:noProof/>
          <w:color w:val="auto"/>
          <w:sz w:val="40"/>
          <w:szCs w:val="40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6985</wp:posOffset>
            </wp:positionV>
            <wp:extent cx="3505200" cy="5162550"/>
            <wp:effectExtent l="95250" t="76200" r="95250" b="76200"/>
            <wp:wrapTight wrapText="bothSides">
              <wp:wrapPolygon edited="0">
                <wp:start x="-587" y="-319"/>
                <wp:lineTo x="-587" y="21919"/>
                <wp:lineTo x="21952" y="21919"/>
                <wp:lineTo x="22070" y="21919"/>
                <wp:lineTo x="22187" y="21441"/>
                <wp:lineTo x="22187" y="956"/>
                <wp:lineTo x="22070" y="-80"/>
                <wp:lineTo x="21952" y="-319"/>
                <wp:lineTo x="-587" y="-319"/>
              </wp:wrapPolygon>
            </wp:wrapTight>
            <wp:docPr id="16" name="Рисунок 1" descr="C:\Users\user\Documents\Библиотека-фил. №2\мероприятия 2015\70 лет победы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иблиотека-фил. №2\мероприятия 2015\70 лет победы\DSC_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16255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5AAF" w:rsidRPr="00855AAF" w:rsidRDefault="00855AAF" w:rsidP="00E76E41">
      <w:pPr>
        <w:rPr>
          <w:rStyle w:val="apple-converted-space"/>
          <w:rFonts w:ascii="Arial Black" w:eastAsiaTheme="majorEastAsia" w:hAnsi="Arial Black" w:cs="Times New Roman"/>
          <w:b/>
          <w:i/>
          <w:color w:val="FF0000"/>
          <w:sz w:val="28"/>
          <w:szCs w:val="28"/>
          <w:shd w:val="clear" w:color="auto" w:fill="FFFFFF"/>
          <w:lang w:val="ru-RU"/>
        </w:rPr>
      </w:pPr>
    </w:p>
    <w:p w:rsidR="00B531F1" w:rsidRDefault="00B531F1" w:rsidP="00855AAF">
      <w:pPr>
        <w:spacing w:line="360" w:lineRule="auto"/>
        <w:ind w:left="0"/>
        <w:rPr>
          <w:rStyle w:val="apple-converted-space"/>
          <w:rFonts w:ascii="Times New Roman" w:eastAsiaTheme="majorEastAsia" w:hAnsi="Times New Roman" w:cs="Times New Roman"/>
          <w:b/>
          <w:i/>
          <w:color w:val="auto"/>
          <w:sz w:val="28"/>
          <w:szCs w:val="28"/>
          <w:shd w:val="clear" w:color="auto" w:fill="FFFFFF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E76E41" w:rsidRDefault="00E76E41" w:rsidP="00E76E41">
      <w:pPr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195A86" w:rsidRPr="00E76E41" w:rsidRDefault="00195A86" w:rsidP="00E76E41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76E41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lastRenderedPageBreak/>
        <w:t>Форма пр</w:t>
      </w:r>
      <w:r w:rsidRPr="00E76E41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о</w:t>
      </w:r>
      <w:r w:rsidRPr="00E76E41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ведения:</w:t>
      </w:r>
      <w:r w:rsidRPr="00E76E41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E76E4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E487A" w:rsidRPr="00E76E41">
        <w:rPr>
          <w:rFonts w:ascii="Times New Roman" w:hAnsi="Times New Roman" w:cs="Times New Roman"/>
          <w:color w:val="auto"/>
          <w:sz w:val="28"/>
          <w:szCs w:val="28"/>
          <w:lang w:val="ru-RU"/>
        </w:rPr>
        <w:t>литературно-музыкальная композиция</w:t>
      </w:r>
    </w:p>
    <w:p w:rsidR="00195A86" w:rsidRPr="00766E57" w:rsidRDefault="00195A86" w:rsidP="00E76E41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Место проведения:</w:t>
      </w:r>
      <w:r w:rsidR="00AE487A"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Г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ородская библиотека филиал №2</w:t>
      </w:r>
      <w:r w:rsidR="00855AAF"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взрослое отделение)</w:t>
      </w:r>
    </w:p>
    <w:p w:rsidR="00195A86" w:rsidRPr="00766E57" w:rsidRDefault="00195A86" w:rsidP="00E76E41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Дата проведения: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95E61"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  <w:r w:rsidR="0088598E"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18.03.2015-19.03.2015</w:t>
      </w:r>
    </w:p>
    <w:p w:rsidR="00195A86" w:rsidRPr="00766E57" w:rsidRDefault="00195A86" w:rsidP="00E76E41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Участники</w:t>
      </w:r>
      <w:r w:rsidR="00795E61"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: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8598E"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старшая, подготовительная группа детского сада МДОУ № 34</w:t>
      </w:r>
    </w:p>
    <w:p w:rsidR="00195A86" w:rsidRPr="00766E57" w:rsidRDefault="00195A86" w:rsidP="00E76E41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Ведущие: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Давыдова Е.А.</w:t>
      </w:r>
      <w:r w:rsidR="00795E61"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, Максимова Л.Н., Самсонова Е.Н.</w:t>
      </w:r>
    </w:p>
    <w:p w:rsidR="00195A86" w:rsidRPr="00766E57" w:rsidRDefault="00195A86" w:rsidP="00E76E41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Книжная выставка: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 Книги о войне »</w:t>
      </w:r>
    </w:p>
    <w:p w:rsidR="008F31FD" w:rsidRPr="00855AAF" w:rsidRDefault="00195A86" w:rsidP="00855AA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855AAF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Цель мероприятия:</w:t>
      </w:r>
      <w:r w:rsidRPr="00855AAF">
        <w:rPr>
          <w:rStyle w:val="a8"/>
          <w:rFonts w:ascii="Times New Roman" w:eastAsiaTheme="majorEastAsia" w:hAnsi="Times New Roman" w:cs="Times New Roman"/>
          <w:color w:val="auto"/>
          <w:sz w:val="28"/>
          <w:szCs w:val="28"/>
          <w:lang w:val="ru-RU"/>
        </w:rPr>
        <w:t xml:space="preserve"> </w:t>
      </w:r>
      <w:r w:rsidRPr="00855AAF">
        <w:rPr>
          <w:rFonts w:ascii="Times New Roman" w:hAnsi="Times New Roman" w:cs="Times New Roman"/>
          <w:b/>
          <w:bCs/>
          <w:color w:val="auto"/>
          <w:sz w:val="28"/>
          <w:szCs w:val="28"/>
        </w:rPr>
        <w:t> </w:t>
      </w:r>
      <w:r w:rsidRPr="00855AAF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</w:p>
    <w:p w:rsidR="008F31FD" w:rsidRPr="00855AAF" w:rsidRDefault="00195A86" w:rsidP="00855AAF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знакомство детей с героическим прошлым нашей страны;</w:t>
      </w:r>
    </w:p>
    <w:p w:rsidR="00195A86" w:rsidRPr="00855AAF" w:rsidRDefault="00195A86" w:rsidP="00855AAF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развитие любознательности, патриотизма, толерантности;</w:t>
      </w:r>
    </w:p>
    <w:p w:rsidR="00195A86" w:rsidRPr="00855AAF" w:rsidRDefault="00195A86" w:rsidP="00855AAF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воспитание уважения, благодарного отношения к погибшим героям. </w:t>
      </w:r>
    </w:p>
    <w:p w:rsidR="00195A86" w:rsidRPr="00855AAF" w:rsidRDefault="00195A86" w:rsidP="00855AAF">
      <w:pPr>
        <w:pStyle w:val="af5"/>
        <w:spacing w:before="0" w:after="0"/>
        <w:rPr>
          <w:i/>
          <w:sz w:val="28"/>
          <w:szCs w:val="28"/>
        </w:rPr>
      </w:pPr>
    </w:p>
    <w:p w:rsidR="00195A86" w:rsidRPr="00855AAF" w:rsidRDefault="00195A86" w:rsidP="00855AA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855AAF">
        <w:rPr>
          <w:rFonts w:ascii="Times New Roman" w:hAnsi="Times New Roman" w:cs="Times New Roman"/>
          <w:b/>
          <w:bCs/>
          <w:color w:val="auto"/>
          <w:sz w:val="28"/>
          <w:szCs w:val="28"/>
        </w:rPr>
        <w:t> </w:t>
      </w:r>
      <w:r w:rsidRPr="00855AAF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ru-RU"/>
        </w:rPr>
        <w:t>Материалы и</w:t>
      </w:r>
      <w:r w:rsidRPr="00855AAF">
        <w:rPr>
          <w:rFonts w:ascii="Times New Roman" w:hAnsi="Times New Roman" w:cs="Times New Roman"/>
          <w:b/>
          <w:i/>
          <w:color w:val="auto"/>
          <w:sz w:val="28"/>
          <w:szCs w:val="28"/>
        </w:rPr>
        <w:t> </w:t>
      </w:r>
      <w:r w:rsidRPr="00855AAF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 оборудование:</w:t>
      </w:r>
    </w:p>
    <w:p w:rsidR="008F31FD" w:rsidRPr="00855AAF" w:rsidRDefault="00FE392B" w:rsidP="00855AAF">
      <w:pPr>
        <w:spacing w:after="0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фонограммы, 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изображение предметов на бумаге (танк, карта, пистолет, бинокль, подводная 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одка, пушка, солдат, 4 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«кочки», 2 конверта с донесениями, 3 </w:t>
      </w:r>
      <w:r w:rsidR="00937D2B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мален</w:t>
      </w:r>
      <w:r w:rsidR="00937D2B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ь</w:t>
      </w:r>
      <w:r w:rsidR="00937D2B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ких мягких мячика, большие корзины</w:t>
      </w:r>
      <w:r w:rsidR="00E3246A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искусственные цветы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)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</w:t>
      </w:r>
      <w:r w:rsidR="00E3246A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стенд с фотогр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а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фиями героев Великой Отечественной Войны, сладкие призы.</w:t>
      </w:r>
      <w:proofErr w:type="gramEnd"/>
      <w:r w:rsidR="00A80BC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937D2B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Видео п</w:t>
      </w:r>
      <w:r w:rsidR="00A80BC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ре</w:t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зентация.</w:t>
      </w:r>
      <w:r w:rsid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br/>
      </w:r>
      <w:r w:rsidR="008F31F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</w:p>
    <w:p w:rsidR="00626858" w:rsidRPr="00855AAF" w:rsidRDefault="00626858" w:rsidP="00855AAF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>Ход мероприятия.</w:t>
      </w:r>
    </w:p>
    <w:p w:rsidR="00626858" w:rsidRPr="00937D2B" w:rsidRDefault="0084761E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</w:pPr>
      <w:r w:rsidRPr="00937D2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 xml:space="preserve">       </w:t>
      </w:r>
      <w:r w:rsidR="008F31FD" w:rsidRPr="00937D2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>Дети под музыку</w:t>
      </w:r>
      <w:r w:rsidR="00626858" w:rsidRPr="00937D2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 xml:space="preserve"> «</w:t>
      </w:r>
      <w:r w:rsidR="008F31FD" w:rsidRPr="00937D2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>Военный марш»</w:t>
      </w:r>
      <w:r w:rsidR="00A80BCD" w:rsidRPr="00937D2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 xml:space="preserve"> </w:t>
      </w:r>
      <w:r w:rsidR="00626858" w:rsidRPr="00937D2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>заходят в зал.</w:t>
      </w:r>
    </w:p>
    <w:p w:rsidR="00855AAF" w:rsidRDefault="00FE392B" w:rsidP="00855AAF">
      <w:pPr>
        <w:spacing w:before="225" w:after="225" w:line="240" w:lineRule="auto"/>
        <w:ind w:left="15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60325</wp:posOffset>
            </wp:positionV>
            <wp:extent cx="4646930" cy="3105150"/>
            <wp:effectExtent l="19050" t="0" r="1270" b="0"/>
            <wp:wrapNone/>
            <wp:docPr id="3" name="Рисунок 2" descr="C:\Users\user\Documents\Библиотека-фил. №2\мероприятия 2015\70 лет победы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Библиотека-фил. №2\мероприятия 2015\70 лет победы\DSC_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5AAF" w:rsidRDefault="00855AAF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55AAF" w:rsidRDefault="00855AAF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55AAF" w:rsidRDefault="00855AAF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55AAF" w:rsidRDefault="00855AAF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55AAF" w:rsidRDefault="00855AAF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55AAF" w:rsidRPr="00855AAF" w:rsidRDefault="00855AAF" w:rsidP="00855AAF">
      <w:pPr>
        <w:spacing w:before="225" w:after="225" w:line="24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FE392B" w:rsidRDefault="00FE392B" w:rsidP="00415F9F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FE392B" w:rsidRDefault="00FE392B" w:rsidP="00415F9F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FE392B" w:rsidRDefault="00FE392B" w:rsidP="00415F9F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FE392B" w:rsidRDefault="00FE392B" w:rsidP="00415F9F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415F9F" w:rsidRPr="007A195C" w:rsidRDefault="00415F9F" w:rsidP="00415F9F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415F9F">
        <w:rPr>
          <w:rStyle w:val="c5"/>
          <w:rFonts w:eastAsiaTheme="majorEastAsia"/>
          <w:b/>
          <w:sz w:val="28"/>
          <w:szCs w:val="28"/>
        </w:rPr>
        <w:t>Ведущий 1: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>
        <w:rPr>
          <w:rStyle w:val="c6"/>
          <w:sz w:val="28"/>
          <w:szCs w:val="28"/>
        </w:rPr>
        <w:t>Дорогие гости</w:t>
      </w:r>
      <w:r w:rsidRPr="007A195C">
        <w:rPr>
          <w:rStyle w:val="c6"/>
          <w:sz w:val="28"/>
          <w:szCs w:val="28"/>
        </w:rPr>
        <w:t>! Совсем скоро,  9 Мая, вся наша страна будет  отм</w:t>
      </w:r>
      <w:r w:rsidRPr="007A195C">
        <w:rPr>
          <w:rStyle w:val="c6"/>
          <w:sz w:val="28"/>
          <w:szCs w:val="28"/>
        </w:rPr>
        <w:t>е</w:t>
      </w:r>
      <w:r w:rsidRPr="007A195C">
        <w:rPr>
          <w:rStyle w:val="c6"/>
          <w:sz w:val="28"/>
          <w:szCs w:val="28"/>
        </w:rPr>
        <w:t xml:space="preserve">чать </w:t>
      </w:r>
      <w:r>
        <w:rPr>
          <w:rStyle w:val="c6"/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сла</w:t>
      </w:r>
      <w:r>
        <w:rPr>
          <w:rStyle w:val="c6"/>
          <w:sz w:val="28"/>
          <w:szCs w:val="28"/>
        </w:rPr>
        <w:t>вный праздник – День Победы.  70</w:t>
      </w:r>
      <w:r w:rsidRPr="007A195C">
        <w:rPr>
          <w:rStyle w:val="c6"/>
          <w:sz w:val="28"/>
          <w:szCs w:val="28"/>
        </w:rPr>
        <w:t xml:space="preserve"> лет прошло с того памятного  дня,   когда на весь мир прозвучало долгожданное слово  «Победа!».</w:t>
      </w:r>
    </w:p>
    <w:p w:rsidR="00415F9F" w:rsidRPr="007A195C" w:rsidRDefault="00415F9F" w:rsidP="00415F9F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          </w:t>
      </w:r>
      <w:r w:rsidRPr="007A195C">
        <w:rPr>
          <w:rStyle w:val="c6"/>
          <w:sz w:val="28"/>
          <w:szCs w:val="28"/>
        </w:rPr>
        <w:t>Этот день навечно вошёл в историю как память о подвиге  русских  людей,  их мужестве и стойкости.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Великая Отечественная война стала одним из самых тяжёлых испытаний,  которые  выпали на долю советского народа.</w:t>
      </w:r>
    </w:p>
    <w:p w:rsidR="00415F9F" w:rsidRPr="007A195C" w:rsidRDefault="00415F9F" w:rsidP="00415F9F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         </w:t>
      </w:r>
      <w:r w:rsidRPr="007A195C">
        <w:rPr>
          <w:rStyle w:val="c6"/>
          <w:sz w:val="28"/>
          <w:szCs w:val="28"/>
        </w:rPr>
        <w:t xml:space="preserve"> Четыре долгих года, 1418 дней и ночей продолжалась битва, решавшая  судьбу и будущее всего мира. Каждый из этих дней - огненная страница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в бе</w:t>
      </w:r>
      <w:r w:rsidRPr="007A195C">
        <w:rPr>
          <w:rStyle w:val="c6"/>
          <w:sz w:val="28"/>
          <w:szCs w:val="28"/>
        </w:rPr>
        <w:t>с</w:t>
      </w:r>
      <w:r w:rsidRPr="007A195C">
        <w:rPr>
          <w:rStyle w:val="c6"/>
          <w:sz w:val="28"/>
          <w:szCs w:val="28"/>
        </w:rPr>
        <w:t>смертной летописи всенародного подвига.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rPr>
          <w:rStyle w:val="c6"/>
          <w:b/>
          <w:sz w:val="28"/>
          <w:szCs w:val="28"/>
        </w:rPr>
      </w:pPr>
      <w:r w:rsidRPr="00415F9F">
        <w:rPr>
          <w:rStyle w:val="c5"/>
          <w:rFonts w:eastAsiaTheme="majorEastAsia"/>
          <w:b/>
          <w:sz w:val="28"/>
          <w:szCs w:val="28"/>
        </w:rPr>
        <w:t>Ведущий 2:</w:t>
      </w:r>
      <w:r w:rsidRPr="00415F9F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415F9F">
        <w:rPr>
          <w:rStyle w:val="c6"/>
          <w:b/>
          <w:sz w:val="28"/>
          <w:szCs w:val="28"/>
        </w:rPr>
        <w:t xml:space="preserve">     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Уже давно закончилась война,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Она несла лишь горести и беды.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Сегодня отмечает вся страна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Великий, славный праздник -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День Победы!</w:t>
      </w:r>
    </w:p>
    <w:p w:rsidR="00415F9F" w:rsidRDefault="00415F9F" w:rsidP="00415F9F">
      <w:pPr>
        <w:pStyle w:val="c4"/>
        <w:spacing w:before="0" w:beforeAutospacing="0" w:after="0" w:afterAutospacing="0" w:line="360" w:lineRule="auto"/>
        <w:rPr>
          <w:rStyle w:val="c21"/>
          <w:rFonts w:eastAsiaTheme="majorEastAsia"/>
          <w:b/>
          <w:bCs/>
          <w:sz w:val="28"/>
          <w:szCs w:val="28"/>
        </w:rPr>
      </w:pPr>
      <w:r w:rsidRPr="00415F9F">
        <w:rPr>
          <w:rStyle w:val="c5"/>
          <w:rFonts w:eastAsiaTheme="majorEastAsia"/>
          <w:b/>
          <w:sz w:val="28"/>
          <w:szCs w:val="28"/>
        </w:rPr>
        <w:t>Ведущий 1: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Победа так была нам всем нужна,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Чтоб звонко птицы в вышине запели,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Чтобы могла смеяться детвора,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Цвели цветы, и травы зеленели.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Как много жизней унесла война!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Об этом свято помнят ветераны</w:t>
      </w:r>
    </w:p>
    <w:p w:rsidR="00415F9F" w:rsidRPr="00415F9F" w:rsidRDefault="00415F9F" w:rsidP="00415F9F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И в праздник надевают ордена,</w:t>
      </w:r>
    </w:p>
    <w:p w:rsidR="00415F9F" w:rsidRPr="00415F9F" w:rsidRDefault="00415F9F" w:rsidP="00415F9F">
      <w:pPr>
        <w:pStyle w:val="c4"/>
        <w:tabs>
          <w:tab w:val="left" w:pos="0"/>
        </w:tabs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Ведь День Победы - праздник самый главный!</w:t>
      </w:r>
    </w:p>
    <w:p w:rsidR="00FE392B" w:rsidRDefault="00FE392B" w:rsidP="00415F9F">
      <w:pPr>
        <w:pStyle w:val="c2"/>
        <w:spacing w:before="0" w:beforeAutospacing="0" w:after="0" w:afterAutospacing="0" w:line="360" w:lineRule="auto"/>
        <w:jc w:val="center"/>
        <w:rPr>
          <w:rStyle w:val="c5"/>
          <w:rFonts w:eastAsiaTheme="majorEastAsia"/>
          <w:b/>
          <w:i/>
          <w:iCs/>
          <w:sz w:val="28"/>
          <w:szCs w:val="28"/>
        </w:rPr>
      </w:pPr>
    </w:p>
    <w:p w:rsidR="00415F9F" w:rsidRPr="00415F9F" w:rsidRDefault="00415F9F" w:rsidP="00415F9F">
      <w:pPr>
        <w:pStyle w:val="c2"/>
        <w:spacing w:before="0" w:beforeAutospacing="0" w:after="0" w:afterAutospacing="0" w:line="360" w:lineRule="auto"/>
        <w:jc w:val="center"/>
        <w:rPr>
          <w:rStyle w:val="c5"/>
          <w:rFonts w:eastAsiaTheme="majorEastAsia"/>
          <w:b/>
          <w:bCs/>
          <w:i/>
          <w:iCs/>
          <w:sz w:val="28"/>
          <w:szCs w:val="28"/>
        </w:rPr>
      </w:pPr>
      <w:r w:rsidRPr="00415F9F">
        <w:rPr>
          <w:rStyle w:val="c5"/>
          <w:rFonts w:eastAsiaTheme="majorEastAsia"/>
          <w:b/>
          <w:i/>
          <w:iCs/>
          <w:sz w:val="28"/>
          <w:szCs w:val="28"/>
        </w:rPr>
        <w:t xml:space="preserve">Песня  «Девятое  Мая» </w:t>
      </w:r>
      <w:r w:rsidR="00937D2B">
        <w:rPr>
          <w:rStyle w:val="c5"/>
          <w:rFonts w:eastAsiaTheme="majorEastAsia"/>
          <w:b/>
          <w:i/>
          <w:iCs/>
          <w:sz w:val="28"/>
          <w:szCs w:val="28"/>
        </w:rPr>
        <w:t>(отрывок)</w:t>
      </w:r>
    </w:p>
    <w:p w:rsidR="00415F9F" w:rsidRDefault="00415F9F" w:rsidP="00415F9F">
      <w:pPr>
        <w:pStyle w:val="c2"/>
        <w:spacing w:before="0" w:beforeAutospacing="0" w:after="0" w:afterAutospacing="0" w:line="360" w:lineRule="auto"/>
        <w:rPr>
          <w:rStyle w:val="c6"/>
          <w:sz w:val="28"/>
          <w:szCs w:val="28"/>
        </w:rPr>
      </w:pPr>
      <w:r>
        <w:rPr>
          <w:rStyle w:val="c5"/>
          <w:rFonts w:eastAsiaTheme="majorEastAsia"/>
          <w:sz w:val="28"/>
          <w:szCs w:val="28"/>
        </w:rPr>
        <w:t xml:space="preserve"> </w:t>
      </w:r>
      <w:r w:rsidRPr="00415F9F">
        <w:rPr>
          <w:rStyle w:val="c5"/>
          <w:rFonts w:eastAsiaTheme="majorEastAsia"/>
          <w:b/>
          <w:sz w:val="28"/>
          <w:szCs w:val="28"/>
        </w:rPr>
        <w:t>Ведущий 2: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7A195C">
        <w:rPr>
          <w:rStyle w:val="c6"/>
          <w:sz w:val="28"/>
          <w:szCs w:val="28"/>
        </w:rPr>
        <w:t>Давайте  вспомним  о  том, как началась эта страшная война, о г</w:t>
      </w:r>
      <w:r w:rsidRPr="007A195C">
        <w:rPr>
          <w:rStyle w:val="c6"/>
          <w:sz w:val="28"/>
          <w:szCs w:val="28"/>
        </w:rPr>
        <w:t>о</w:t>
      </w:r>
      <w:r w:rsidRPr="007A195C">
        <w:rPr>
          <w:rStyle w:val="c6"/>
          <w:sz w:val="28"/>
          <w:szCs w:val="28"/>
        </w:rPr>
        <w:t>род</w:t>
      </w:r>
      <w:r>
        <w:rPr>
          <w:rStyle w:val="c6"/>
          <w:sz w:val="28"/>
          <w:szCs w:val="28"/>
        </w:rPr>
        <w:t>ах – героях, где проходили  тяже</w:t>
      </w:r>
      <w:r w:rsidRPr="007A195C">
        <w:rPr>
          <w:rStyle w:val="c6"/>
          <w:sz w:val="28"/>
          <w:szCs w:val="28"/>
        </w:rPr>
        <w:t>лые кровопролитные бои, о бойцах, героич</w:t>
      </w:r>
      <w:r w:rsidRPr="007A195C">
        <w:rPr>
          <w:rStyle w:val="c6"/>
          <w:sz w:val="28"/>
          <w:szCs w:val="28"/>
        </w:rPr>
        <w:t>е</w:t>
      </w:r>
      <w:r w:rsidRPr="007A195C">
        <w:rPr>
          <w:rStyle w:val="c6"/>
          <w:sz w:val="28"/>
          <w:szCs w:val="28"/>
        </w:rPr>
        <w:t>ски   защищавших свою родину.  22 июня 1941 года.  Раннее утро. Люди ещё сп</w:t>
      </w:r>
      <w:r w:rsidRPr="007A195C">
        <w:rPr>
          <w:rStyle w:val="c6"/>
          <w:sz w:val="28"/>
          <w:szCs w:val="28"/>
        </w:rPr>
        <w:t>а</w:t>
      </w:r>
      <w:r w:rsidRPr="007A195C">
        <w:rPr>
          <w:rStyle w:val="c6"/>
          <w:sz w:val="28"/>
          <w:szCs w:val="28"/>
        </w:rPr>
        <w:t>ли. Впереди выходные дни, торопиться некуда.</w:t>
      </w:r>
    </w:p>
    <w:p w:rsidR="00415F9F" w:rsidRPr="007A195C" w:rsidRDefault="00415F9F" w:rsidP="00415F9F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</w:p>
    <w:p w:rsidR="00415F9F" w:rsidRPr="00415F9F" w:rsidRDefault="00415F9F" w:rsidP="00415F9F">
      <w:pPr>
        <w:pStyle w:val="c2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Такою всё дышало тишиной,</w:t>
      </w:r>
    </w:p>
    <w:p w:rsidR="00415F9F" w:rsidRPr="00415F9F" w:rsidRDefault="00415F9F" w:rsidP="00415F9F">
      <w:pPr>
        <w:pStyle w:val="c2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Что вся Земля ещё спала, казалось,</w:t>
      </w:r>
    </w:p>
    <w:p w:rsidR="00415F9F" w:rsidRPr="00415F9F" w:rsidRDefault="00415F9F" w:rsidP="00415F9F">
      <w:pPr>
        <w:pStyle w:val="c2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Кто знал, что между миром и войной,</w:t>
      </w:r>
    </w:p>
    <w:p w:rsidR="00415F9F" w:rsidRPr="00415F9F" w:rsidRDefault="00415F9F" w:rsidP="00415F9F">
      <w:pPr>
        <w:pStyle w:val="c2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415F9F">
        <w:rPr>
          <w:rStyle w:val="c6"/>
          <w:i/>
          <w:sz w:val="28"/>
          <w:szCs w:val="28"/>
        </w:rPr>
        <w:t>Всего каких-то пять минут осталось.</w:t>
      </w:r>
    </w:p>
    <w:p w:rsidR="00415F9F" w:rsidRPr="007A195C" w:rsidRDefault="00415F9F" w:rsidP="00415F9F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      </w:t>
      </w:r>
      <w:r w:rsidRPr="007A195C">
        <w:rPr>
          <w:rStyle w:val="c6"/>
          <w:sz w:val="28"/>
          <w:szCs w:val="28"/>
        </w:rPr>
        <w:t xml:space="preserve"> Границу нашей </w:t>
      </w:r>
      <w:r w:rsidR="00363598">
        <w:rPr>
          <w:rStyle w:val="c6"/>
          <w:sz w:val="28"/>
          <w:szCs w:val="28"/>
        </w:rPr>
        <w:t xml:space="preserve">Родины нарушили вражеские </w:t>
      </w:r>
      <w:proofErr w:type="gramStart"/>
      <w:r w:rsidR="00363598">
        <w:rPr>
          <w:rStyle w:val="c6"/>
          <w:sz w:val="28"/>
          <w:szCs w:val="28"/>
        </w:rPr>
        <w:t>самоле</w:t>
      </w:r>
      <w:r w:rsidRPr="007A195C">
        <w:rPr>
          <w:rStyle w:val="c6"/>
          <w:sz w:val="28"/>
          <w:szCs w:val="28"/>
        </w:rPr>
        <w:t>ты</w:t>
      </w:r>
      <w:proofErr w:type="gramEnd"/>
      <w:r w:rsidR="00363598">
        <w:rPr>
          <w:rStyle w:val="c6"/>
          <w:sz w:val="28"/>
          <w:szCs w:val="28"/>
        </w:rPr>
        <w:t xml:space="preserve"> и стали сбрасывать  бомбы на се</w:t>
      </w:r>
      <w:r w:rsidRPr="007A195C">
        <w:rPr>
          <w:rStyle w:val="c6"/>
          <w:sz w:val="28"/>
          <w:szCs w:val="28"/>
        </w:rPr>
        <w:t>ла и города. Радио известило весь советский народ о начавшейся войне.</w:t>
      </w:r>
    </w:p>
    <w:p w:rsidR="00415F9F" w:rsidRPr="00766E57" w:rsidRDefault="00415F9F" w:rsidP="00FE392B">
      <w:pPr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Звучит сообщение, </w:t>
      </w:r>
      <w:r w:rsidRPr="00FE392B">
        <w:rPr>
          <w:rFonts w:ascii="Times New Roman" w:hAnsi="Times New Roman" w:cs="Times New Roman"/>
          <w:b/>
          <w:i/>
          <w:color w:val="auto"/>
          <w:sz w:val="28"/>
          <w:szCs w:val="28"/>
        </w:rPr>
        <w:t> </w:t>
      </w: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голос </w:t>
      </w:r>
      <w:r w:rsidR="00FE392B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 </w:t>
      </w:r>
      <w:r w:rsidRPr="00766E57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Левитана.</w:t>
      </w:r>
    </w:p>
    <w:p w:rsidR="00363598" w:rsidRPr="00363598" w:rsidRDefault="00363598" w:rsidP="00363598">
      <w:pPr>
        <w:pStyle w:val="af5"/>
        <w:spacing w:line="360" w:lineRule="auto"/>
        <w:jc w:val="left"/>
        <w:rPr>
          <w:sz w:val="28"/>
          <w:szCs w:val="28"/>
        </w:rPr>
      </w:pPr>
      <w:r w:rsidRPr="00855AAF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1</w:t>
      </w:r>
      <w:r w:rsidRPr="00855AAF">
        <w:rPr>
          <w:b/>
          <w:sz w:val="28"/>
          <w:szCs w:val="28"/>
        </w:rPr>
        <w:t xml:space="preserve">: </w:t>
      </w:r>
      <w:r w:rsidRPr="00855AAF">
        <w:rPr>
          <w:sz w:val="28"/>
          <w:szCs w:val="28"/>
        </w:rPr>
        <w:t>Запись, которую вы сейчас услышали, сделана более 70 лет назад. Именно этот голос, голос известного советского диктора Юрия Борисовича Лев</w:t>
      </w:r>
      <w:r w:rsidRPr="00855AAF">
        <w:rPr>
          <w:sz w:val="28"/>
          <w:szCs w:val="28"/>
        </w:rPr>
        <w:t>и</w:t>
      </w:r>
      <w:r w:rsidRPr="00855AAF">
        <w:rPr>
          <w:sz w:val="28"/>
          <w:szCs w:val="28"/>
        </w:rPr>
        <w:t>тана услышали люди 22 июня 1941 года. Именно из этого сообщения все узнали, что началась Великая Отечественная война. Война началась в мирное воскресное утро, когда люди еще беззаботно спали… Война длинная, война страшная, война голодная, принесшая много горя и страданий нашему народу, которая унесла б</w:t>
      </w:r>
      <w:r w:rsidRPr="00855AAF">
        <w:rPr>
          <w:sz w:val="28"/>
          <w:szCs w:val="28"/>
        </w:rPr>
        <w:t>о</w:t>
      </w:r>
      <w:r w:rsidRPr="00855AAF">
        <w:rPr>
          <w:sz w:val="28"/>
          <w:szCs w:val="28"/>
        </w:rPr>
        <w:t xml:space="preserve">лее 20 миллионов жизней. На этой войне под взрывами снарядов погибли не только взрослые, но и дети. </w:t>
      </w:r>
    </w:p>
    <w:p w:rsidR="00415F9F" w:rsidRPr="007A195C" w:rsidRDefault="00415F9F" w:rsidP="00415F9F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 </w:t>
      </w:r>
      <w:r w:rsidRPr="00415F9F">
        <w:rPr>
          <w:rStyle w:val="c5"/>
          <w:rFonts w:eastAsiaTheme="majorEastAsia"/>
          <w:b/>
          <w:sz w:val="28"/>
          <w:szCs w:val="28"/>
        </w:rPr>
        <w:t xml:space="preserve">Ведущий </w:t>
      </w:r>
      <w:r w:rsidR="00363598">
        <w:rPr>
          <w:rStyle w:val="c5"/>
          <w:rFonts w:eastAsiaTheme="majorEastAsia"/>
          <w:b/>
          <w:sz w:val="28"/>
          <w:szCs w:val="28"/>
        </w:rPr>
        <w:t>2</w:t>
      </w:r>
      <w:r w:rsidRPr="00415F9F">
        <w:rPr>
          <w:rStyle w:val="c5"/>
          <w:rFonts w:eastAsiaTheme="majorEastAsia"/>
          <w:b/>
          <w:sz w:val="28"/>
          <w:szCs w:val="28"/>
        </w:rPr>
        <w:t>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7A195C">
        <w:rPr>
          <w:rStyle w:val="c6"/>
          <w:sz w:val="28"/>
          <w:szCs w:val="28"/>
        </w:rPr>
        <w:t>Все поднялись на защиту Отечества.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В те грозные дни начала Вел</w:t>
      </w:r>
      <w:r w:rsidRPr="007A195C">
        <w:rPr>
          <w:rStyle w:val="c6"/>
          <w:sz w:val="28"/>
          <w:szCs w:val="28"/>
        </w:rPr>
        <w:t>и</w:t>
      </w:r>
      <w:r w:rsidRPr="007A195C">
        <w:rPr>
          <w:rStyle w:val="c6"/>
          <w:sz w:val="28"/>
          <w:szCs w:val="28"/>
        </w:rPr>
        <w:t>кой Отечественной войны, словно клятва Родине,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звучала песня  </w:t>
      </w:r>
      <w:r w:rsidRPr="007A195C">
        <w:rPr>
          <w:rStyle w:val="c5"/>
          <w:rFonts w:eastAsiaTheme="majorEastAsia"/>
          <w:sz w:val="28"/>
          <w:szCs w:val="28"/>
        </w:rPr>
        <w:t>«Священная война»</w:t>
      </w:r>
      <w:r w:rsidRPr="007A195C">
        <w:rPr>
          <w:rStyle w:val="c6"/>
          <w:sz w:val="28"/>
          <w:szCs w:val="28"/>
        </w:rPr>
        <w:t>  композитора А. Александрова.</w:t>
      </w:r>
    </w:p>
    <w:p w:rsidR="00415F9F" w:rsidRPr="00415F9F" w:rsidRDefault="00415F9F" w:rsidP="00415F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15F9F">
        <w:rPr>
          <w:rStyle w:val="c5"/>
          <w:rFonts w:eastAsiaTheme="majorEastAsia"/>
          <w:b/>
          <w:i/>
          <w:iCs/>
          <w:sz w:val="28"/>
          <w:szCs w:val="28"/>
        </w:rPr>
        <w:t>Звучит</w:t>
      </w:r>
      <w:r w:rsidR="00937D2B">
        <w:rPr>
          <w:rStyle w:val="c5"/>
          <w:rFonts w:eastAsiaTheme="majorEastAsia"/>
          <w:b/>
          <w:i/>
          <w:iCs/>
          <w:sz w:val="28"/>
          <w:szCs w:val="28"/>
        </w:rPr>
        <w:t xml:space="preserve"> фрагмент записи</w:t>
      </w:r>
      <w:r w:rsidRPr="00415F9F">
        <w:rPr>
          <w:rStyle w:val="c5"/>
          <w:rFonts w:eastAsiaTheme="majorEastAsia"/>
          <w:b/>
          <w:i/>
          <w:iCs/>
          <w:sz w:val="28"/>
          <w:szCs w:val="28"/>
        </w:rPr>
        <w:t xml:space="preserve"> песни «Священная война».</w:t>
      </w:r>
    </w:p>
    <w:p w:rsidR="00195A86" w:rsidRPr="00855AAF" w:rsidRDefault="00257F89" w:rsidP="00855AAF">
      <w:pPr>
        <w:pStyle w:val="af5"/>
        <w:spacing w:line="360" w:lineRule="auto"/>
        <w:jc w:val="left"/>
        <w:rPr>
          <w:sz w:val="28"/>
          <w:szCs w:val="28"/>
        </w:rPr>
      </w:pPr>
      <w:r w:rsidRPr="00855AAF">
        <w:rPr>
          <w:b/>
          <w:sz w:val="28"/>
          <w:szCs w:val="28"/>
        </w:rPr>
        <w:t>Ведущий</w:t>
      </w:r>
      <w:r w:rsidR="00937D2B">
        <w:rPr>
          <w:b/>
          <w:sz w:val="28"/>
          <w:szCs w:val="28"/>
        </w:rPr>
        <w:t xml:space="preserve"> 1</w:t>
      </w:r>
      <w:r w:rsidR="008F31FD" w:rsidRPr="00855AAF">
        <w:rPr>
          <w:b/>
          <w:sz w:val="28"/>
          <w:szCs w:val="28"/>
        </w:rPr>
        <w:t>:</w:t>
      </w:r>
      <w:r w:rsidR="00195A86" w:rsidRPr="00855AAF">
        <w:rPr>
          <w:sz w:val="28"/>
          <w:szCs w:val="28"/>
        </w:rPr>
        <w:t xml:space="preserve"> В последние годы в это время, незадолго до 9 мая, мы с вами видим на улицах, на одеждах людей, на машинах оранжево-черной ленточки. Зачем они нужны? Что они означают? Ребята, такая двухцветная лента называется георгие</w:t>
      </w:r>
      <w:r w:rsidR="00195A86" w:rsidRPr="00855AAF">
        <w:rPr>
          <w:sz w:val="28"/>
          <w:szCs w:val="28"/>
        </w:rPr>
        <w:t>в</w:t>
      </w:r>
      <w:r w:rsidR="00195A86" w:rsidRPr="00855AAF">
        <w:rPr>
          <w:sz w:val="28"/>
          <w:szCs w:val="28"/>
        </w:rPr>
        <w:t xml:space="preserve">ской. Она относится к ордену Святого Георгия, который традиционно являлся высшей наградой в России. </w:t>
      </w:r>
    </w:p>
    <w:p w:rsidR="0084761E" w:rsidRDefault="00195A86" w:rsidP="00937D2B">
      <w:pPr>
        <w:pStyle w:val="af5"/>
        <w:spacing w:line="360" w:lineRule="auto"/>
        <w:jc w:val="left"/>
        <w:rPr>
          <w:b/>
          <w:sz w:val="28"/>
          <w:szCs w:val="28"/>
        </w:rPr>
      </w:pPr>
      <w:r w:rsidRPr="00855AAF">
        <w:rPr>
          <w:b/>
          <w:sz w:val="28"/>
          <w:szCs w:val="28"/>
        </w:rPr>
        <w:t>Демонстрируется крупное изображение современного ордена</w:t>
      </w:r>
      <w:r w:rsidR="0084761E">
        <w:rPr>
          <w:b/>
          <w:sz w:val="28"/>
          <w:szCs w:val="28"/>
        </w:rPr>
        <w:t>.</w:t>
      </w:r>
      <w:r w:rsidR="0084761E">
        <w:rPr>
          <w:b/>
          <w:sz w:val="28"/>
          <w:szCs w:val="28"/>
        </w:rPr>
        <w:br/>
      </w:r>
      <w:r w:rsidRPr="00855AAF">
        <w:rPr>
          <w:sz w:val="28"/>
          <w:szCs w:val="28"/>
        </w:rPr>
        <w:t>Цвета ленты – черный и оранжевый – означают «дым и пламя» и являются знаком личной доблести солдата на поле боя</w:t>
      </w:r>
      <w:r w:rsidR="00937D2B">
        <w:rPr>
          <w:sz w:val="28"/>
          <w:szCs w:val="28"/>
        </w:rPr>
        <w:t>.</w:t>
      </w:r>
    </w:p>
    <w:p w:rsidR="00937D2B" w:rsidRDefault="00937D2B" w:rsidP="00937D2B">
      <w:pPr>
        <w:pStyle w:val="c4"/>
        <w:spacing w:before="0" w:beforeAutospacing="0" w:after="0" w:afterAutospacing="0" w:line="360" w:lineRule="auto"/>
        <w:rPr>
          <w:rStyle w:val="c6"/>
          <w:sz w:val="28"/>
          <w:szCs w:val="28"/>
        </w:rPr>
      </w:pPr>
      <w:r w:rsidRPr="00937D2B">
        <w:rPr>
          <w:rStyle w:val="c5"/>
          <w:rFonts w:eastAsiaTheme="majorEastAsia"/>
          <w:b/>
          <w:sz w:val="28"/>
          <w:szCs w:val="28"/>
        </w:rPr>
        <w:lastRenderedPageBreak/>
        <w:t>Ведущий 2</w:t>
      </w:r>
      <w:r w:rsidR="003E744E" w:rsidRPr="00937D2B">
        <w:rPr>
          <w:rStyle w:val="c5"/>
          <w:rFonts w:eastAsiaTheme="majorEastAsia"/>
          <w:b/>
          <w:sz w:val="28"/>
          <w:szCs w:val="28"/>
        </w:rPr>
        <w:t>:</w:t>
      </w:r>
      <w:r w:rsidR="003E744E"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="003E744E" w:rsidRPr="007A195C">
        <w:rPr>
          <w:rStyle w:val="c6"/>
          <w:sz w:val="28"/>
          <w:szCs w:val="28"/>
        </w:rPr>
        <w:t xml:space="preserve">А сейчас перенесёмся в те военные годы и посмотрим </w:t>
      </w:r>
      <w:r>
        <w:rPr>
          <w:rStyle w:val="c6"/>
          <w:sz w:val="28"/>
          <w:szCs w:val="28"/>
        </w:rPr>
        <w:t>виде</w:t>
      </w:r>
      <w:r w:rsidR="003E744E">
        <w:rPr>
          <w:rStyle w:val="c6"/>
          <w:sz w:val="28"/>
          <w:szCs w:val="28"/>
        </w:rPr>
        <w:t xml:space="preserve">о </w:t>
      </w:r>
      <w:r>
        <w:rPr>
          <w:rStyle w:val="c6"/>
          <w:sz w:val="28"/>
          <w:szCs w:val="28"/>
        </w:rPr>
        <w:t>презе</w:t>
      </w:r>
      <w:r>
        <w:rPr>
          <w:rStyle w:val="c6"/>
          <w:sz w:val="28"/>
          <w:szCs w:val="28"/>
        </w:rPr>
        <w:t>н</w:t>
      </w:r>
      <w:r>
        <w:rPr>
          <w:rStyle w:val="c6"/>
          <w:sz w:val="28"/>
          <w:szCs w:val="28"/>
        </w:rPr>
        <w:t xml:space="preserve">тацию о </w:t>
      </w:r>
      <w:r w:rsidR="003E744E">
        <w:rPr>
          <w:rStyle w:val="c6"/>
          <w:sz w:val="28"/>
          <w:szCs w:val="28"/>
        </w:rPr>
        <w:t>Великой Отечественной войне.</w:t>
      </w:r>
    </w:p>
    <w:p w:rsidR="0084761E" w:rsidRPr="00855AAF" w:rsidRDefault="00626858" w:rsidP="00937D2B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855AAF">
        <w:rPr>
          <w:b/>
          <w:sz w:val="28"/>
          <w:szCs w:val="28"/>
        </w:rPr>
        <w:t>Ведущ</w:t>
      </w:r>
      <w:r w:rsidR="00257F89" w:rsidRPr="00855AAF">
        <w:rPr>
          <w:b/>
          <w:sz w:val="28"/>
          <w:szCs w:val="28"/>
        </w:rPr>
        <w:t>ий</w:t>
      </w:r>
      <w:r w:rsidR="00937D2B">
        <w:rPr>
          <w:b/>
          <w:sz w:val="28"/>
          <w:szCs w:val="28"/>
        </w:rPr>
        <w:t xml:space="preserve"> 1</w:t>
      </w:r>
      <w:r w:rsidR="008F31FD" w:rsidRPr="00855AAF">
        <w:rPr>
          <w:sz w:val="28"/>
          <w:szCs w:val="28"/>
        </w:rPr>
        <w:t>:</w:t>
      </w:r>
      <w:r w:rsidRPr="00855AAF">
        <w:rPr>
          <w:sz w:val="28"/>
          <w:szCs w:val="28"/>
        </w:rPr>
        <w:t xml:space="preserve"> Долгие четыре года продолжалась Великая Отечественная Война. Все, как могли, приближали победу. На фронте воевали артиллеристы, танкисты, моряки, пехота и другие виды войск. И всем им, конечно же, помогали разведч</w:t>
      </w:r>
      <w:r w:rsidRPr="00855AAF">
        <w:rPr>
          <w:sz w:val="28"/>
          <w:szCs w:val="28"/>
        </w:rPr>
        <w:t>и</w:t>
      </w:r>
      <w:r w:rsidRPr="00855AAF">
        <w:rPr>
          <w:sz w:val="28"/>
          <w:szCs w:val="28"/>
        </w:rPr>
        <w:t>ки. Они узнавали о планах противника и передавали свои сведения в штаб. Сейчас мы посмотрим, какие бы из вас получились разведчики.</w:t>
      </w:r>
    </w:p>
    <w:p w:rsidR="00250D34" w:rsidRPr="00855AAF" w:rsidRDefault="00937D2B" w:rsidP="00937D2B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И</w:t>
      </w:r>
      <w:r w:rsidR="00250D34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гра</w:t>
      </w:r>
      <w:r w:rsidR="00626858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«</w:t>
      </w:r>
      <w:r w:rsidR="00887730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Разведчик - </w:t>
      </w:r>
      <w:r w:rsidR="00626858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Будь внимательным»</w:t>
      </w:r>
    </w:p>
    <w:p w:rsidR="00626858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1063625</wp:posOffset>
            </wp:positionV>
            <wp:extent cx="5467350" cy="3648075"/>
            <wp:effectExtent l="19050" t="0" r="0" b="0"/>
            <wp:wrapTight wrapText="bothSides">
              <wp:wrapPolygon edited="0">
                <wp:start x="301" y="0"/>
                <wp:lineTo x="-75" y="790"/>
                <wp:lineTo x="-75" y="20754"/>
                <wp:lineTo x="75" y="21544"/>
                <wp:lineTo x="301" y="21544"/>
                <wp:lineTo x="21224" y="21544"/>
                <wp:lineTo x="21449" y="21544"/>
                <wp:lineTo x="21600" y="20754"/>
                <wp:lineTo x="21600" y="790"/>
                <wp:lineTo x="21449" y="113"/>
                <wp:lineTo x="21224" y="0"/>
                <wp:lineTo x="301" y="0"/>
              </wp:wrapPolygon>
            </wp:wrapTight>
            <wp:docPr id="13" name="Рисунок 3" descr="C:\Users\user\Documents\Библиотека-фил. №2\мероприятия 2015\70 лет победы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Библиотека-фил. №2\мероприятия 2015\70 лет победы\DSC_0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На бумаге изображены различные предметы. </w:t>
      </w:r>
      <w:proofErr w:type="gramStart"/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После того, как </w:t>
      </w:r>
      <w:r w:rsidR="0088598E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библиотекарь </w:t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уб</w:t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</w:t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рает рисунок, дети по очереди называют военные предметы, которые были на бумаге (танк, карта, пистолет, бинокль, подвод</w:t>
      </w:r>
      <w:r w:rsidR="00250D34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ная лодка, пушка, солдат)</w:t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  <w:proofErr w:type="gramEnd"/>
    </w:p>
    <w:p w:rsidR="0084761E" w:rsidRDefault="0084761E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4761E" w:rsidRDefault="0084761E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4761E" w:rsidRPr="00855AAF" w:rsidRDefault="0084761E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Pr="00B531F1" w:rsidRDefault="00250D34" w:rsidP="00B531F1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Ведущий</w:t>
      </w:r>
      <w:r w:rsidR="008E5BF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2</w:t>
      </w: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:</w:t>
      </w: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Молодцы! Сведения мы с вами добыли. Нужно их как можно скорее передать в штаб. Дорога наша проходит по болоту. Приглашаю двух желающих поучаствовать в нашей игре.</w:t>
      </w:r>
    </w:p>
    <w:p w:rsidR="00FE392B" w:rsidRDefault="00FE392B" w:rsidP="008E5BF9">
      <w:pPr>
        <w:spacing w:before="225" w:after="225" w:line="36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FE392B" w:rsidRDefault="00FE392B" w:rsidP="008E5BF9">
      <w:pPr>
        <w:spacing w:before="225" w:after="225" w:line="36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250D34" w:rsidRPr="00855AAF" w:rsidRDefault="008E5BF9" w:rsidP="008E5BF9">
      <w:pPr>
        <w:spacing w:before="225" w:after="225" w:line="36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lastRenderedPageBreak/>
        <w:t>И</w:t>
      </w:r>
      <w:r w:rsidR="00250D34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гра</w:t>
      </w:r>
      <w:r w:rsidR="00626858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«пройди по болоту и доставь донесение»</w:t>
      </w:r>
    </w:p>
    <w:p w:rsidR="008E5BF9" w:rsidRPr="008E5BF9" w:rsidRDefault="008E5BF9" w:rsidP="008E5BF9">
      <w:pPr>
        <w:pStyle w:val="af5"/>
        <w:spacing w:before="120" w:after="216" w:line="360" w:lineRule="auto"/>
        <w:jc w:val="left"/>
        <w:rPr>
          <w:sz w:val="28"/>
          <w:szCs w:val="28"/>
        </w:rPr>
      </w:pPr>
      <w:r w:rsidRPr="008E5BF9">
        <w:rPr>
          <w:sz w:val="28"/>
          <w:szCs w:val="28"/>
        </w:rPr>
        <w:t xml:space="preserve"> Двум участникам</w:t>
      </w:r>
      <w:r w:rsidR="00626858" w:rsidRPr="008E5BF9">
        <w:rPr>
          <w:sz w:val="28"/>
          <w:szCs w:val="28"/>
        </w:rPr>
        <w:t xml:space="preserve"> даются конверты</w:t>
      </w:r>
      <w:r w:rsidRPr="008E5BF9">
        <w:rPr>
          <w:sz w:val="28"/>
          <w:szCs w:val="28"/>
        </w:rPr>
        <w:t xml:space="preserve"> с донесениями</w:t>
      </w:r>
      <w:r w:rsidR="00626858" w:rsidRPr="008E5BF9">
        <w:rPr>
          <w:sz w:val="28"/>
          <w:szCs w:val="28"/>
        </w:rPr>
        <w:t>. Кто быстрее доставит конве</w:t>
      </w:r>
      <w:r w:rsidR="00626858" w:rsidRPr="008E5BF9">
        <w:rPr>
          <w:sz w:val="28"/>
          <w:szCs w:val="28"/>
        </w:rPr>
        <w:t>р</w:t>
      </w:r>
      <w:r w:rsidR="00626858" w:rsidRPr="008E5BF9">
        <w:rPr>
          <w:sz w:val="28"/>
          <w:szCs w:val="28"/>
        </w:rPr>
        <w:t xml:space="preserve">ты в штаб, тот получает сладкий приз. </w:t>
      </w:r>
    </w:p>
    <w:p w:rsidR="00626858" w:rsidRPr="008E5BF9" w:rsidRDefault="008E5BF9" w:rsidP="008E5BF9">
      <w:pPr>
        <w:pStyle w:val="af5"/>
        <w:spacing w:before="120" w:after="216" w:line="360" w:lineRule="auto"/>
        <w:jc w:val="left"/>
        <w:rPr>
          <w:sz w:val="28"/>
          <w:szCs w:val="28"/>
        </w:rPr>
      </w:pPr>
      <w:r w:rsidRPr="008E5BF9">
        <w:rPr>
          <w:b/>
          <w:sz w:val="28"/>
          <w:szCs w:val="28"/>
        </w:rPr>
        <w:t>Ведущий 1:</w:t>
      </w:r>
      <w:r w:rsidRPr="008E5BF9">
        <w:rPr>
          <w:sz w:val="28"/>
          <w:szCs w:val="28"/>
        </w:rPr>
        <w:t xml:space="preserve"> Ребята, представьте себе: перед вами глубокое топкое болото, пере</w:t>
      </w:r>
      <w:r w:rsidRPr="008E5BF9">
        <w:rPr>
          <w:sz w:val="28"/>
          <w:szCs w:val="28"/>
        </w:rPr>
        <w:t>й</w:t>
      </w:r>
      <w:r w:rsidRPr="008E5BF9">
        <w:rPr>
          <w:sz w:val="28"/>
          <w:szCs w:val="28"/>
        </w:rPr>
        <w:t>ти которое можно только по кочкам. Кочками в игре будут обычные листы бум</w:t>
      </w:r>
      <w:r w:rsidRPr="008E5BF9">
        <w:rPr>
          <w:sz w:val="28"/>
          <w:szCs w:val="28"/>
        </w:rPr>
        <w:t>а</w:t>
      </w:r>
      <w:r w:rsidRPr="008E5BF9">
        <w:rPr>
          <w:sz w:val="28"/>
          <w:szCs w:val="28"/>
        </w:rPr>
        <w:t>ги. На одном вы стоите, а другой передвигаете дальше. И так, пока не перейдет все болото.</w:t>
      </w:r>
    </w:p>
    <w:p w:rsidR="00626858" w:rsidRPr="00855AAF" w:rsidRDefault="00250D34" w:rsidP="008E5BF9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Ведущий</w:t>
      </w:r>
      <w:r w:rsidR="008E5BF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2</w:t>
      </w: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:</w:t>
      </w: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626858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Важную роль в войне сыграли бойцы - снайперы. Они рисковали своей жизнью, иногда по несколько дней выслеживали врага и ликвидировали его. Сейчас мы с вами побудем снайперами. </w:t>
      </w:r>
    </w:p>
    <w:p w:rsidR="00250D34" w:rsidRPr="00855AAF" w:rsidRDefault="00250D34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Игра </w:t>
      </w:r>
      <w:r w:rsidR="00626858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«Снайперы»</w:t>
      </w:r>
    </w:p>
    <w:p w:rsidR="00887730" w:rsidRPr="00855AAF" w:rsidRDefault="00626858" w:rsidP="0084761E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Дети по очереди должны попасть маленькими мячиками в кор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зины с расстояния 3-4 метра. Дае</w:t>
      </w: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тся три попытки. Попавшие в цель ребята получают сладкий приз.</w:t>
      </w:r>
    </w:p>
    <w:p w:rsidR="0084761E" w:rsidRDefault="00F338E7" w:rsidP="00F338E7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459909" cy="3646800"/>
            <wp:effectExtent l="19050" t="0" r="7441" b="0"/>
            <wp:docPr id="15" name="Рисунок 4" descr="C:\Users\user\Documents\Библиотека-фил. №2\мероприятия 2015\70 лет победы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Библиотека-фил. №2\мероприятия 2015\70 лет победы\DSC_0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9" cy="364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438A" w:rsidRDefault="00626858" w:rsidP="003E744E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Ведущ</w:t>
      </w:r>
      <w:r w:rsidR="00BC2516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ий</w:t>
      </w:r>
      <w:r w:rsidR="008E5BF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1</w:t>
      </w:r>
      <w:r w:rsidR="00A80BCD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:</w:t>
      </w: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Вот здесь, на этом стенде фотографии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времен Великой Отечестве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ной войны и </w:t>
      </w:r>
      <w:r w:rsidR="008E5BF9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нашего земляка – Давыдова Валентина Павловича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кото</w:t>
      </w:r>
      <w:r w:rsidR="008E5BF9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рый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сража</w:t>
      </w:r>
      <w:r w:rsidR="008E5BF9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лся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 то, чтоб мы жили</w:t>
      </w:r>
      <w:r w:rsidR="00A3438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</w:t>
      </w:r>
      <w:r w:rsidR="00BC2516"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свободной стране и у нас над головой было мирное небо.</w:t>
      </w:r>
      <w:r w:rsidR="0084761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</w:p>
    <w:p w:rsidR="008E5BF9" w:rsidRDefault="00F338E7" w:rsidP="003E744E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107315</wp:posOffset>
            </wp:positionV>
            <wp:extent cx="4438650" cy="3333750"/>
            <wp:effectExtent l="19050" t="0" r="0" b="0"/>
            <wp:wrapTight wrapText="bothSides">
              <wp:wrapPolygon edited="0">
                <wp:start x="371" y="0"/>
                <wp:lineTo x="-93" y="864"/>
                <wp:lineTo x="-93" y="19749"/>
                <wp:lineTo x="93" y="21477"/>
                <wp:lineTo x="371" y="21477"/>
                <wp:lineTo x="21136" y="21477"/>
                <wp:lineTo x="21415" y="21477"/>
                <wp:lineTo x="21600" y="20736"/>
                <wp:lineTo x="21600" y="864"/>
                <wp:lineTo x="21415" y="123"/>
                <wp:lineTo x="21136" y="0"/>
                <wp:lineTo x="371" y="0"/>
              </wp:wrapPolygon>
            </wp:wrapTight>
            <wp:docPr id="14" name="Рисунок 1" descr="C:\Users\user\Desktop\женя\Давыдов Валентин Павлович (30.06.1924-19.09.2004) - ветеран Великой Отечественной войны\Давыдов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ня\Давыдов Валентин Павлович (30.06.1924-19.09.2004) - ветеран Великой Отечественной войны\Давыдов\IMG_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5BF9" w:rsidRDefault="008E5BF9" w:rsidP="003E744E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E5BF9" w:rsidRDefault="008E5BF9" w:rsidP="003E744E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E5BF9" w:rsidRPr="003E744E" w:rsidRDefault="008E5BF9" w:rsidP="003E744E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8E5BF9" w:rsidRDefault="008E5BF9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F338E7" w:rsidRDefault="00F338E7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531F1" w:rsidRDefault="00B531F1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531F1" w:rsidRPr="007A195C" w:rsidRDefault="00B531F1" w:rsidP="00B531F1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5"/>
          <w:rFonts w:eastAsiaTheme="majorEastAsia"/>
          <w:b/>
          <w:sz w:val="28"/>
          <w:szCs w:val="28"/>
        </w:rPr>
        <w:t>Ведущий 2</w:t>
      </w:r>
      <w:r w:rsidRPr="00B531F1">
        <w:rPr>
          <w:rStyle w:val="c5"/>
          <w:rFonts w:eastAsiaTheme="majorEastAsia"/>
          <w:b/>
          <w:sz w:val="28"/>
          <w:szCs w:val="28"/>
        </w:rPr>
        <w:t>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7A195C">
        <w:rPr>
          <w:rStyle w:val="c6"/>
          <w:sz w:val="28"/>
          <w:szCs w:val="28"/>
        </w:rPr>
        <w:t>В тяжёлые годы войны стихи и песни, звучавшие на фронте в пр</w:t>
      </w:r>
      <w:r w:rsidRPr="007A195C">
        <w:rPr>
          <w:rStyle w:val="c6"/>
          <w:sz w:val="28"/>
          <w:szCs w:val="28"/>
        </w:rPr>
        <w:t>о</w:t>
      </w:r>
      <w:r w:rsidRPr="007A195C">
        <w:rPr>
          <w:rStyle w:val="c6"/>
          <w:sz w:val="28"/>
          <w:szCs w:val="28"/>
        </w:rPr>
        <w:t>межутках  между боями, придавали силы бойцам, скрашивали разлуку с родными,  заставляли на короткое время забыть, что идёт война.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531F1">
        <w:rPr>
          <w:rStyle w:val="c6"/>
          <w:i/>
          <w:sz w:val="28"/>
          <w:szCs w:val="28"/>
        </w:rPr>
        <w:t>Шла пехота, шли в атаку танки,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531F1">
        <w:rPr>
          <w:rStyle w:val="c6"/>
          <w:i/>
          <w:sz w:val="28"/>
          <w:szCs w:val="28"/>
        </w:rPr>
        <w:t>Но никто не дрогнул в этот трудный час.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531F1">
        <w:rPr>
          <w:rStyle w:val="c6"/>
          <w:i/>
          <w:sz w:val="28"/>
          <w:szCs w:val="28"/>
        </w:rPr>
        <w:t>"Три танкиста, три весёлых друга "...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531F1">
        <w:rPr>
          <w:rStyle w:val="c6"/>
          <w:i/>
          <w:sz w:val="28"/>
          <w:szCs w:val="28"/>
        </w:rPr>
        <w:t>Эту песню вспомним мы сейчас для вас.</w:t>
      </w:r>
    </w:p>
    <w:p w:rsidR="00B531F1" w:rsidRPr="00B531F1" w:rsidRDefault="00B531F1" w:rsidP="00B531F1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rStyle w:val="c5"/>
          <w:rFonts w:eastAsiaTheme="majorEastAsia"/>
          <w:b/>
          <w:i/>
          <w:iCs/>
          <w:sz w:val="28"/>
          <w:szCs w:val="28"/>
        </w:rPr>
        <w:t> Звучит фрагмент песни «Три танкиста»</w:t>
      </w:r>
      <w:r w:rsidRPr="00B531F1">
        <w:rPr>
          <w:rStyle w:val="c5"/>
          <w:rFonts w:eastAsiaTheme="majorEastAsia"/>
          <w:b/>
          <w:i/>
          <w:iCs/>
          <w:sz w:val="28"/>
          <w:szCs w:val="28"/>
        </w:rPr>
        <w:t> 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rStyle w:val="c6"/>
          <w:i/>
          <w:sz w:val="28"/>
          <w:szCs w:val="28"/>
        </w:rPr>
        <w:t>Враг дрожал, услышав о «Катюше»</w:t>
      </w:r>
      <w:r w:rsidRPr="00B531F1">
        <w:rPr>
          <w:rStyle w:val="c6"/>
          <w:i/>
          <w:sz w:val="28"/>
          <w:szCs w:val="28"/>
        </w:rPr>
        <w:t>,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rStyle w:val="c6"/>
          <w:i/>
          <w:sz w:val="28"/>
          <w:szCs w:val="28"/>
        </w:rPr>
        <w:t>Мощь «Катюш»</w:t>
      </w:r>
      <w:r w:rsidRPr="00B531F1">
        <w:rPr>
          <w:rStyle w:val="c6"/>
          <w:i/>
          <w:sz w:val="28"/>
          <w:szCs w:val="28"/>
        </w:rPr>
        <w:t xml:space="preserve"> вела солдат вперёд.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531F1">
        <w:rPr>
          <w:rStyle w:val="c6"/>
          <w:i/>
          <w:sz w:val="28"/>
          <w:szCs w:val="28"/>
        </w:rPr>
        <w:t>Песню боевую ты послушай,</w:t>
      </w:r>
    </w:p>
    <w:p w:rsidR="00B531F1" w:rsidRPr="00B531F1" w:rsidRDefault="00B531F1" w:rsidP="00B531F1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531F1">
        <w:rPr>
          <w:rStyle w:val="c6"/>
          <w:i/>
          <w:sz w:val="28"/>
          <w:szCs w:val="28"/>
        </w:rPr>
        <w:t>Что сложил и пел о ней народ.</w:t>
      </w:r>
    </w:p>
    <w:p w:rsidR="008E5BF9" w:rsidRDefault="00B531F1" w:rsidP="00B531F1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531F1">
        <w:rPr>
          <w:rStyle w:val="c5"/>
          <w:rFonts w:eastAsiaTheme="majorEastAsia"/>
          <w:b/>
          <w:i/>
          <w:iCs/>
          <w:sz w:val="28"/>
          <w:szCs w:val="28"/>
        </w:rPr>
        <w:t xml:space="preserve">Звучат первый и второй куплеты песни "Катюша", сл.М.Исаковского, муз. </w:t>
      </w:r>
      <w:proofErr w:type="spellStart"/>
      <w:r w:rsidRPr="00B531F1">
        <w:rPr>
          <w:rStyle w:val="c5"/>
          <w:rFonts w:eastAsiaTheme="majorEastAsia"/>
          <w:b/>
          <w:i/>
          <w:iCs/>
          <w:sz w:val="28"/>
          <w:szCs w:val="28"/>
        </w:rPr>
        <w:t>М.Блантера</w:t>
      </w:r>
      <w:proofErr w:type="spellEnd"/>
    </w:p>
    <w:p w:rsidR="008E5BF9" w:rsidRDefault="00F338E7" w:rsidP="00F338E7">
      <w:pPr>
        <w:spacing w:before="225" w:after="225" w:line="360" w:lineRule="auto"/>
        <w:ind w:left="15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Ведущий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</w:t>
      </w:r>
      <w:r w:rsidR="00B531F1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1</w:t>
      </w:r>
      <w:r w:rsidRPr="00855AAF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преддверии 70 –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летия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Победы в Великой Отечественной Во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 мы предлагаем Вам прочитать стихи о Войне.</w:t>
      </w:r>
    </w:p>
    <w:p w:rsidR="0084761E" w:rsidRDefault="00B531F1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316865</wp:posOffset>
            </wp:positionV>
            <wp:extent cx="3133725" cy="2028825"/>
            <wp:effectExtent l="19050" t="0" r="9525" b="0"/>
            <wp:wrapTight wrapText="bothSides">
              <wp:wrapPolygon edited="0">
                <wp:start x="525" y="0"/>
                <wp:lineTo x="-131" y="1420"/>
                <wp:lineTo x="-131" y="19470"/>
                <wp:lineTo x="263" y="21499"/>
                <wp:lineTo x="525" y="21499"/>
                <wp:lineTo x="21009" y="21499"/>
                <wp:lineTo x="21272" y="21499"/>
                <wp:lineTo x="21666" y="20282"/>
                <wp:lineTo x="21666" y="1420"/>
                <wp:lineTo x="21403" y="203"/>
                <wp:lineTo x="21009" y="0"/>
                <wp:lineTo x="525" y="0"/>
              </wp:wrapPolygon>
            </wp:wrapTight>
            <wp:docPr id="6" name="Рисунок 6" descr="C:\Users\user\Documents\Библиотека-фил. №2\мероприятия 2015\70 лет победы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Библиотека-фил. №2\мероприятия 2015\70 лет победы\DSC_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744E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316865</wp:posOffset>
            </wp:positionV>
            <wp:extent cx="3048000" cy="2028825"/>
            <wp:effectExtent l="19050" t="0" r="0" b="0"/>
            <wp:wrapNone/>
            <wp:docPr id="8" name="Рисунок 5" descr="C:\Users\user\Documents\Библиотека-фил. №2\мероприятия 2015\70 лет победы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Библиотека-фил. №2\мероприятия 2015\70 лет победы\DSC_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61E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ЧИТАЮЩИЙ МИКРОФОН (дети читают стихи</w:t>
      </w:r>
      <w:r w:rsidR="00F338E7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о Войне</w:t>
      </w:r>
      <w:r w:rsidR="0084761E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)</w:t>
      </w:r>
    </w:p>
    <w:p w:rsidR="003E744E" w:rsidRDefault="003E744E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3E744E" w:rsidRDefault="003E744E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3E744E" w:rsidRDefault="003E744E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3E744E" w:rsidRDefault="003E744E" w:rsidP="0084761E">
      <w:pPr>
        <w:spacing w:before="225" w:after="225" w:line="360" w:lineRule="auto"/>
        <w:ind w:left="15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3E744E" w:rsidRDefault="003E744E" w:rsidP="003E744E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3E744E" w:rsidRPr="00F338E7" w:rsidRDefault="003E744E" w:rsidP="00F338E7">
      <w:pPr>
        <w:pStyle w:val="c4"/>
        <w:spacing w:before="0" w:beforeAutospacing="0" w:after="0" w:afterAutospacing="0" w:line="360" w:lineRule="auto"/>
        <w:rPr>
          <w:rStyle w:val="c21"/>
          <w:rFonts w:eastAsiaTheme="majorEastAsia"/>
          <w:b/>
          <w:bCs/>
          <w:sz w:val="28"/>
          <w:szCs w:val="28"/>
        </w:rPr>
      </w:pPr>
      <w:r w:rsidRPr="00F338E7">
        <w:rPr>
          <w:rStyle w:val="c5"/>
          <w:rFonts w:eastAsiaTheme="majorEastAsia"/>
          <w:b/>
          <w:sz w:val="28"/>
          <w:szCs w:val="28"/>
        </w:rPr>
        <w:t>Ведущий 1:</w:t>
      </w:r>
      <w:r w:rsidRPr="00F338E7">
        <w:rPr>
          <w:rStyle w:val="c21"/>
          <w:rFonts w:eastAsiaTheme="majorEastAsia"/>
          <w:b/>
          <w:bCs/>
          <w:sz w:val="28"/>
          <w:szCs w:val="28"/>
        </w:rPr>
        <w:t> 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Сияет солнце в День Победы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И будет нам всегда светить.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В боях жестоких наши деды,</w:t>
      </w:r>
    </w:p>
    <w:p w:rsidR="00F338E7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rStyle w:val="c5"/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Врага сумели защитить!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rPr>
          <w:rStyle w:val="c21"/>
          <w:rFonts w:eastAsiaTheme="majorEastAsia"/>
          <w:b/>
          <w:bCs/>
          <w:i/>
          <w:sz w:val="28"/>
          <w:szCs w:val="28"/>
        </w:rPr>
      </w:pPr>
      <w:r w:rsidRPr="00F338E7">
        <w:rPr>
          <w:rStyle w:val="c5"/>
          <w:rFonts w:eastAsiaTheme="majorEastAsia"/>
          <w:b/>
          <w:sz w:val="28"/>
          <w:szCs w:val="28"/>
        </w:rPr>
        <w:t>Ведущий 2:</w:t>
      </w:r>
      <w:r w:rsidRPr="00F338E7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Горит дрожащая свеча.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Не дунь на пламя сгоряча.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А ты, волшебный огонёк,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О чём бы нам поведать мог?</w:t>
      </w:r>
    </w:p>
    <w:p w:rsidR="003E744E" w:rsidRPr="007A195C" w:rsidRDefault="003E744E" w:rsidP="00F338E7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F338E7">
        <w:rPr>
          <w:rStyle w:val="c5"/>
          <w:rFonts w:eastAsiaTheme="majorEastAsia"/>
          <w:b/>
          <w:sz w:val="28"/>
          <w:szCs w:val="28"/>
        </w:rPr>
        <w:t>Ведущий 1: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>
        <w:rPr>
          <w:rStyle w:val="c6"/>
          <w:sz w:val="28"/>
          <w:szCs w:val="28"/>
        </w:rPr>
        <w:t xml:space="preserve">Посмотрите </w:t>
      </w:r>
      <w:r w:rsidRPr="007A195C">
        <w:rPr>
          <w:rStyle w:val="c6"/>
          <w:sz w:val="28"/>
          <w:szCs w:val="28"/>
        </w:rPr>
        <w:t>на горящую свечу. На что похож огонёк</w:t>
      </w:r>
      <w:r>
        <w:rPr>
          <w:rStyle w:val="c6"/>
          <w:sz w:val="28"/>
          <w:szCs w:val="28"/>
        </w:rPr>
        <w:t>?</w:t>
      </w:r>
      <w:r w:rsidRPr="007A195C">
        <w:rPr>
          <w:rStyle w:val="c6"/>
          <w:sz w:val="28"/>
          <w:szCs w:val="28"/>
        </w:rPr>
        <w:t xml:space="preserve"> есть огонь, к</w:t>
      </w:r>
      <w:r w:rsidRPr="007A195C">
        <w:rPr>
          <w:rStyle w:val="c6"/>
          <w:sz w:val="28"/>
          <w:szCs w:val="28"/>
        </w:rPr>
        <w:t>о</w:t>
      </w:r>
      <w:r w:rsidRPr="007A195C">
        <w:rPr>
          <w:rStyle w:val="c6"/>
          <w:sz w:val="28"/>
          <w:szCs w:val="28"/>
        </w:rPr>
        <w:t>торый вызывает у людей особые чувства и особые воспоминания.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Это вечный огонь на могиле Неизвестного солдата.</w:t>
      </w:r>
    </w:p>
    <w:p w:rsidR="003E744E" w:rsidRPr="00F338E7" w:rsidRDefault="003E744E" w:rsidP="00F338E7">
      <w:pPr>
        <w:pStyle w:val="c4"/>
        <w:spacing w:before="0" w:beforeAutospacing="0" w:after="0" w:afterAutospacing="0" w:line="360" w:lineRule="auto"/>
        <w:rPr>
          <w:rStyle w:val="c21"/>
          <w:rFonts w:eastAsiaTheme="majorEastAsia"/>
          <w:b/>
          <w:bCs/>
          <w:sz w:val="28"/>
          <w:szCs w:val="28"/>
        </w:rPr>
      </w:pPr>
      <w:r w:rsidRPr="00F338E7">
        <w:rPr>
          <w:rStyle w:val="c5"/>
          <w:rFonts w:eastAsiaTheme="majorEastAsia"/>
          <w:b/>
          <w:sz w:val="28"/>
          <w:szCs w:val="28"/>
        </w:rPr>
        <w:t>Ведущий 2:</w:t>
      </w:r>
      <w:r w:rsidRPr="00F338E7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Гори, свеча, не затухай,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Не дай нахлынуть тьме.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Не дай живым забыть всех тех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Погибших на войне!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b/>
          <w:bCs/>
          <w:i/>
          <w:iCs/>
          <w:sz w:val="28"/>
          <w:szCs w:val="28"/>
        </w:rPr>
      </w:pPr>
      <w:r w:rsidRPr="00FE392B">
        <w:rPr>
          <w:rStyle w:val="c3"/>
          <w:b/>
          <w:bCs/>
          <w:i/>
          <w:iCs/>
          <w:sz w:val="28"/>
          <w:szCs w:val="28"/>
        </w:rPr>
        <w:t>(Слышны удары метронома).</w:t>
      </w:r>
    </w:p>
    <w:p w:rsidR="00B531F1" w:rsidRDefault="00B531F1" w:rsidP="00F338E7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B531F1" w:rsidRDefault="00B531F1" w:rsidP="00F338E7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B531F1" w:rsidRDefault="00B531F1" w:rsidP="00F338E7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3E744E" w:rsidRPr="003E744E" w:rsidRDefault="003E744E" w:rsidP="00F338E7">
      <w:pPr>
        <w:pStyle w:val="c4"/>
        <w:spacing w:before="0" w:beforeAutospacing="0" w:after="0" w:afterAutospacing="0" w:line="360" w:lineRule="auto"/>
        <w:rPr>
          <w:rStyle w:val="c21"/>
          <w:rFonts w:eastAsiaTheme="majorEastAsia"/>
          <w:b/>
          <w:bCs/>
          <w:sz w:val="28"/>
          <w:szCs w:val="28"/>
        </w:rPr>
      </w:pPr>
      <w:r w:rsidRPr="003E744E">
        <w:rPr>
          <w:rStyle w:val="c5"/>
          <w:rFonts w:eastAsiaTheme="majorEastAsia"/>
          <w:b/>
          <w:sz w:val="28"/>
          <w:szCs w:val="28"/>
        </w:rPr>
        <w:lastRenderedPageBreak/>
        <w:t>Ведущий 1:</w:t>
      </w:r>
      <w:r w:rsidRPr="003E744E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Помните!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 xml:space="preserve">Через века, </w:t>
      </w:r>
      <w:proofErr w:type="gramStart"/>
      <w:r w:rsidRPr="00FE392B">
        <w:rPr>
          <w:rStyle w:val="c6"/>
          <w:i/>
          <w:sz w:val="28"/>
          <w:szCs w:val="28"/>
        </w:rPr>
        <w:t>через</w:t>
      </w:r>
      <w:proofErr w:type="gramEnd"/>
      <w:r w:rsidRPr="00FE392B">
        <w:rPr>
          <w:rStyle w:val="c6"/>
          <w:i/>
          <w:sz w:val="28"/>
          <w:szCs w:val="28"/>
        </w:rPr>
        <w:t xml:space="preserve"> года -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Помните!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О тех, кто уже не придёт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Никогда -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Помните!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Вспомним всех поименно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Вспомним героев своих,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Это нужно не мёртвым -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Это нужно живым!</w:t>
      </w:r>
    </w:p>
    <w:p w:rsidR="003E744E" w:rsidRPr="003E744E" w:rsidRDefault="003E744E" w:rsidP="00F338E7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bCs/>
          <w:sz w:val="28"/>
          <w:szCs w:val="28"/>
        </w:rPr>
      </w:pPr>
      <w:r w:rsidRPr="003E744E">
        <w:rPr>
          <w:rStyle w:val="c5"/>
          <w:rFonts w:eastAsiaTheme="majorEastAsia"/>
          <w:b/>
          <w:sz w:val="28"/>
          <w:szCs w:val="28"/>
        </w:rPr>
        <w:t>Ведущий 2: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Вспомним гордо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Погибших солдат в борьбе,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Наш долг - не забывать</w:t>
      </w:r>
    </w:p>
    <w:p w:rsidR="003E744E" w:rsidRPr="00FE392B" w:rsidRDefault="003E744E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FE392B">
        <w:rPr>
          <w:rStyle w:val="c6"/>
          <w:i/>
          <w:sz w:val="28"/>
          <w:szCs w:val="28"/>
        </w:rPr>
        <w:t>Никогда о войне!</w:t>
      </w:r>
    </w:p>
    <w:p w:rsidR="00F338E7" w:rsidRDefault="00F338E7" w:rsidP="00F338E7">
      <w:pPr>
        <w:pStyle w:val="c4"/>
        <w:spacing w:before="0" w:beforeAutospacing="0" w:after="0" w:afterAutospacing="0" w:line="360" w:lineRule="auto"/>
        <w:rPr>
          <w:rStyle w:val="c5"/>
          <w:rFonts w:eastAsiaTheme="majorEastAsia"/>
          <w:b/>
          <w:sz w:val="28"/>
          <w:szCs w:val="28"/>
        </w:rPr>
      </w:pPr>
    </w:p>
    <w:p w:rsidR="003E744E" w:rsidRPr="00F338E7" w:rsidRDefault="003E744E" w:rsidP="00F338E7">
      <w:pPr>
        <w:pStyle w:val="c4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3E744E">
        <w:rPr>
          <w:rStyle w:val="c5"/>
          <w:rFonts w:eastAsiaTheme="majorEastAsia"/>
          <w:b/>
          <w:sz w:val="28"/>
          <w:szCs w:val="28"/>
        </w:rPr>
        <w:t>Ведущий 1: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7A195C">
        <w:rPr>
          <w:rStyle w:val="c6"/>
          <w:sz w:val="28"/>
          <w:szCs w:val="28"/>
        </w:rPr>
        <w:t>Почтим память героев минутой молчания…</w:t>
      </w:r>
    </w:p>
    <w:p w:rsidR="003E744E" w:rsidRPr="007A195C" w:rsidRDefault="003E744E" w:rsidP="00F338E7">
      <w:pPr>
        <w:pStyle w:val="c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A195C">
        <w:rPr>
          <w:rStyle w:val="c3"/>
          <w:b/>
          <w:bCs/>
          <w:i/>
          <w:iCs/>
          <w:sz w:val="28"/>
          <w:szCs w:val="28"/>
        </w:rPr>
        <w:t>Минута  молчания.</w:t>
      </w:r>
    </w:p>
    <w:p w:rsidR="00A3438A" w:rsidRDefault="00A3438A" w:rsidP="00F338E7">
      <w:pPr>
        <w:spacing w:before="225" w:after="225" w:line="360" w:lineRule="auto"/>
        <w:ind w:left="-14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310505" cy="3545261"/>
            <wp:effectExtent l="19050" t="0" r="4445" b="0"/>
            <wp:docPr id="10" name="Рисунок 7" descr="C:\Users\user\Documents\Библиотека-фил. №2\мероприятия 2015\70 лет победы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Библиотека-фил. №2\мероприятия 2015\70 лет победы\DSC_0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11" cy="354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1FD" w:rsidRDefault="00A3438A" w:rsidP="00A3438A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lastRenderedPageBreak/>
        <w:t xml:space="preserve">          </w:t>
      </w:r>
      <w:r w:rsidR="008F31FD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После этого дети возлагают цветы к «вечному огню»</w:t>
      </w:r>
      <w:r w:rsidR="00A80BCD" w:rsidRPr="00855AA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под музыку</w:t>
      </w:r>
    </w:p>
    <w:p w:rsidR="00A3438A" w:rsidRDefault="00F338E7" w:rsidP="00A3438A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121285</wp:posOffset>
            </wp:positionV>
            <wp:extent cx="5467350" cy="3648075"/>
            <wp:effectExtent l="19050" t="0" r="0" b="0"/>
            <wp:wrapSquare wrapText="bothSides"/>
            <wp:docPr id="11" name="Рисунок 8" descr="C:\Users\user\Documents\Библиотека-фил. №2\мероприятия 2015\70 лет победы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Библиотека-фил. №2\мероприятия 2015\70 лет победы\DSC_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38A" w:rsidRDefault="00A3438A" w:rsidP="00A3438A">
      <w:pPr>
        <w:spacing w:before="225" w:after="225" w:line="36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A3438A" w:rsidRDefault="00A3438A" w:rsidP="00A3438A">
      <w:pPr>
        <w:spacing w:before="225" w:after="225" w:line="360" w:lineRule="auto"/>
        <w:ind w:left="-14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F338E7" w:rsidRDefault="00F338E7" w:rsidP="00937D2B">
      <w:pPr>
        <w:pStyle w:val="c4"/>
        <w:spacing w:before="0" w:beforeAutospacing="0" w:after="0" w:afterAutospacing="0" w:line="270" w:lineRule="atLeast"/>
        <w:rPr>
          <w:rStyle w:val="c5"/>
          <w:rFonts w:eastAsiaTheme="majorEastAsia"/>
          <w:b/>
          <w:sz w:val="28"/>
          <w:szCs w:val="28"/>
        </w:rPr>
      </w:pPr>
    </w:p>
    <w:p w:rsidR="00937D2B" w:rsidRPr="007A195C" w:rsidRDefault="00937D2B" w:rsidP="00F338E7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937D2B">
        <w:rPr>
          <w:rStyle w:val="c5"/>
          <w:rFonts w:eastAsiaTheme="majorEastAsia"/>
          <w:b/>
          <w:sz w:val="28"/>
          <w:szCs w:val="28"/>
        </w:rPr>
        <w:t>Ведущий 1: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7A195C">
        <w:rPr>
          <w:rStyle w:val="c6"/>
          <w:sz w:val="28"/>
          <w:szCs w:val="28"/>
        </w:rPr>
        <w:t>И вот долгожданный день наступил.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Мы победили!</w:t>
      </w:r>
    </w:p>
    <w:p w:rsidR="00937D2B" w:rsidRDefault="00937D2B" w:rsidP="00F338E7">
      <w:pPr>
        <w:pStyle w:val="c4"/>
        <w:spacing w:before="0" w:beforeAutospacing="0" w:after="0" w:afterAutospacing="0" w:line="360" w:lineRule="auto"/>
        <w:jc w:val="center"/>
        <w:rPr>
          <w:rStyle w:val="c5"/>
          <w:rFonts w:eastAsiaTheme="majorEastAsia"/>
          <w:b/>
          <w:sz w:val="28"/>
          <w:szCs w:val="28"/>
        </w:rPr>
      </w:pPr>
    </w:p>
    <w:p w:rsidR="00937D2B" w:rsidRPr="00937D2B" w:rsidRDefault="00937D2B" w:rsidP="00FE392B">
      <w:pPr>
        <w:pStyle w:val="c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37D2B">
        <w:rPr>
          <w:rStyle w:val="c5"/>
          <w:rFonts w:eastAsiaTheme="majorEastAsia"/>
          <w:b/>
          <w:sz w:val="28"/>
          <w:szCs w:val="28"/>
        </w:rPr>
        <w:t>9 МАЯ</w:t>
      </w:r>
      <w:r w:rsidRPr="00937D2B">
        <w:rPr>
          <w:rStyle w:val="c6"/>
          <w:b/>
          <w:sz w:val="28"/>
          <w:szCs w:val="28"/>
        </w:rPr>
        <w:t> стал всенародным  Днём Победы!</w:t>
      </w:r>
    </w:p>
    <w:p w:rsidR="00937D2B" w:rsidRPr="00937D2B" w:rsidRDefault="00937D2B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37D2B">
        <w:rPr>
          <w:rStyle w:val="c6"/>
          <w:i/>
          <w:sz w:val="28"/>
          <w:szCs w:val="28"/>
        </w:rPr>
        <w:t>День Победы! Праздник долгожданный!</w:t>
      </w:r>
    </w:p>
    <w:p w:rsidR="00937D2B" w:rsidRPr="00937D2B" w:rsidRDefault="00937D2B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37D2B">
        <w:rPr>
          <w:rStyle w:val="c6"/>
          <w:i/>
          <w:sz w:val="28"/>
          <w:szCs w:val="28"/>
        </w:rPr>
        <w:t>Мирная небес голубизна.</w:t>
      </w:r>
    </w:p>
    <w:p w:rsidR="00937D2B" w:rsidRPr="00937D2B" w:rsidRDefault="00937D2B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37D2B">
        <w:rPr>
          <w:rStyle w:val="c6"/>
          <w:i/>
          <w:sz w:val="28"/>
          <w:szCs w:val="28"/>
        </w:rPr>
        <w:t>Помнят на Земле народы, страны –</w:t>
      </w:r>
    </w:p>
    <w:p w:rsidR="00937D2B" w:rsidRPr="00937D2B" w:rsidRDefault="00937D2B" w:rsidP="00F338E7">
      <w:pPr>
        <w:pStyle w:val="c4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37D2B">
        <w:rPr>
          <w:rStyle w:val="c6"/>
          <w:i/>
          <w:sz w:val="28"/>
          <w:szCs w:val="28"/>
        </w:rPr>
        <w:t>В этот день закончилась война.</w:t>
      </w:r>
    </w:p>
    <w:p w:rsidR="00937D2B" w:rsidRPr="007A195C" w:rsidRDefault="00937D2B" w:rsidP="00F338E7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7A195C">
        <w:rPr>
          <w:rStyle w:val="c6"/>
          <w:sz w:val="28"/>
          <w:szCs w:val="28"/>
        </w:rPr>
        <w:t>Первый мирный день! Весна! Бойцы с радостью увидели, что цветут сады, поют птицы, улыбаются друг другу люди. И никому не сломить их Родину, никогда! Народ ликовал и пел, улыбками сверкали  лица и прямо на улицах кружились  п</w:t>
      </w:r>
      <w:r w:rsidRPr="007A195C">
        <w:rPr>
          <w:rStyle w:val="c6"/>
          <w:sz w:val="28"/>
          <w:szCs w:val="28"/>
        </w:rPr>
        <w:t>а</w:t>
      </w:r>
      <w:r w:rsidRPr="007A195C">
        <w:rPr>
          <w:rStyle w:val="c6"/>
          <w:sz w:val="28"/>
          <w:szCs w:val="28"/>
        </w:rPr>
        <w:t>ры в победном вальсе.</w:t>
      </w:r>
    </w:p>
    <w:p w:rsidR="00937D2B" w:rsidRPr="007A195C" w:rsidRDefault="00937D2B" w:rsidP="00F338E7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937D2B">
        <w:rPr>
          <w:rStyle w:val="c5"/>
          <w:rFonts w:eastAsiaTheme="majorEastAsia"/>
          <w:b/>
          <w:sz w:val="28"/>
          <w:szCs w:val="28"/>
        </w:rPr>
        <w:t>Ведущий 2:</w:t>
      </w:r>
      <w:r w:rsidRPr="007A195C">
        <w:rPr>
          <w:rStyle w:val="c21"/>
          <w:rFonts w:eastAsiaTheme="majorEastAsia"/>
          <w:b/>
          <w:bCs/>
          <w:sz w:val="28"/>
          <w:szCs w:val="28"/>
        </w:rPr>
        <w:t xml:space="preserve">  </w:t>
      </w:r>
      <w:r w:rsidRPr="007A195C">
        <w:rPr>
          <w:rStyle w:val="c6"/>
          <w:sz w:val="28"/>
          <w:szCs w:val="28"/>
        </w:rPr>
        <w:t>Закончился  наш праздник.</w:t>
      </w:r>
      <w:r w:rsidRPr="007A195C">
        <w:rPr>
          <w:rStyle w:val="c5"/>
          <w:rFonts w:eastAsiaTheme="majorEastAsia"/>
          <w:sz w:val="28"/>
          <w:szCs w:val="28"/>
        </w:rPr>
        <w:t>   </w:t>
      </w:r>
      <w:r w:rsidRPr="007A195C">
        <w:rPr>
          <w:rStyle w:val="c6"/>
          <w:sz w:val="28"/>
          <w:szCs w:val="28"/>
        </w:rPr>
        <w:t>Но страшные года войны никогда не з</w:t>
      </w:r>
      <w:r w:rsidRPr="007A195C">
        <w:rPr>
          <w:rStyle w:val="c6"/>
          <w:sz w:val="28"/>
          <w:szCs w:val="28"/>
        </w:rPr>
        <w:t>а</w:t>
      </w:r>
      <w:r w:rsidRPr="007A195C">
        <w:rPr>
          <w:rStyle w:val="c6"/>
          <w:sz w:val="28"/>
          <w:szCs w:val="28"/>
        </w:rPr>
        <w:t>будутся.</w:t>
      </w:r>
      <w:r>
        <w:rPr>
          <w:sz w:val="28"/>
          <w:szCs w:val="28"/>
        </w:rPr>
        <w:t xml:space="preserve"> </w:t>
      </w:r>
      <w:r w:rsidRPr="007A195C">
        <w:rPr>
          <w:rStyle w:val="c6"/>
          <w:sz w:val="28"/>
          <w:szCs w:val="28"/>
        </w:rPr>
        <w:t>Весь  мир будет помнить о них, и прославлять ветеранов, людей, кот</w:t>
      </w:r>
      <w:r w:rsidRPr="007A195C">
        <w:rPr>
          <w:rStyle w:val="c6"/>
          <w:sz w:val="28"/>
          <w:szCs w:val="28"/>
        </w:rPr>
        <w:t>о</w:t>
      </w:r>
      <w:r w:rsidRPr="007A195C">
        <w:rPr>
          <w:rStyle w:val="c6"/>
          <w:sz w:val="28"/>
          <w:szCs w:val="28"/>
        </w:rPr>
        <w:t xml:space="preserve">рые спасли мир! </w:t>
      </w:r>
    </w:p>
    <w:p w:rsidR="003E744E" w:rsidRDefault="00937D2B" w:rsidP="00B531F1">
      <w:pPr>
        <w:spacing w:before="225" w:after="225" w:line="360" w:lineRule="auto"/>
        <w:ind w:left="0"/>
        <w:jc w:val="center"/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F338E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Звучит </w:t>
      </w:r>
      <w:r w:rsidRPr="00F338E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</w:rPr>
        <w:t> </w:t>
      </w:r>
      <w:r w:rsidRPr="00F338E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песня </w:t>
      </w:r>
      <w:r w:rsidRPr="00F338E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</w:rPr>
        <w:t> </w:t>
      </w:r>
      <w:r w:rsidRPr="00F338E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«День Победы», муз. </w:t>
      </w:r>
      <w:r w:rsidRPr="00766E5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Д. </w:t>
      </w:r>
      <w:proofErr w:type="spellStart"/>
      <w:r w:rsidRPr="00766E57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Тухманов</w:t>
      </w:r>
      <w:r w:rsidR="00B531F1">
        <w:rPr>
          <w:rStyle w:val="c5"/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а</w:t>
      </w:r>
      <w:proofErr w:type="spellEnd"/>
    </w:p>
    <w:p w:rsidR="00766E57" w:rsidRPr="00766E57" w:rsidRDefault="00766E57" w:rsidP="00766E57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66E5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 И ИНТЕРНЕТ-РЕСУРСОВ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 </w:t>
      </w:r>
      <w:proofErr w:type="gramStart"/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Алешина</w:t>
      </w:r>
      <w:proofErr w:type="gramEnd"/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Н. В. Патриотическое воспитание дошкольников. 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М., 2005г.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Великая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Отечественная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война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>. /http://puzkarapuz.ru/51511-velikaya-otechestvennaya-vojna.html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3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Гружинская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М., Е. Сидоренко, М. Корнилова, В.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Стержнева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День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Победы» //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Ребенок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детском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саду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>, №2, 2008г.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Детям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о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Великой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Победе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Беседы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о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Второй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мировой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войне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/ А. П.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Казаков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, Т. А.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Шорыгина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>, М, 2009г.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Долматова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Е.,</w:t>
      </w:r>
      <w:proofErr w:type="gram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Телегин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М.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Поговори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Ребёнком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о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войне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или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как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дошкольнику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о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Великой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Отечественной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Войне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рассказать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>? / http://www.p4c.ru/671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6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. Малышам (и не только) о празднике Победы - 9 мая, о войне, об орденах и м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далях /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 http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://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kids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kids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ru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/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archives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>/138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7</w:t>
      </w:r>
      <w:r w:rsidRPr="00766E5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Патриотическое воспитание дошкольников: Великая Отечественная война: [проекты, конспекты занятий]! </w:t>
      </w:r>
      <w:proofErr w:type="spellStart"/>
      <w:proofErr w:type="gram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Ребенок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детском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саду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>, 2007, №2.</w:t>
      </w:r>
      <w:proofErr w:type="gramEnd"/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8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>. Doshkolnik.ru, Solnet.ru</w:t>
      </w:r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9</w:t>
      </w:r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М. Ю.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Картушина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День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победы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proofErr w:type="gram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Сценарии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праздники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для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ДОУ и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начальной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66E57">
        <w:rPr>
          <w:rFonts w:ascii="Times New Roman" w:hAnsi="Times New Roman" w:cs="Times New Roman"/>
          <w:color w:val="auto"/>
          <w:sz w:val="28"/>
          <w:szCs w:val="28"/>
        </w:rPr>
        <w:t>школы</w:t>
      </w:r>
      <w:proofErr w:type="spellEnd"/>
      <w:r w:rsidRPr="00766E57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766E57" w:rsidRPr="00766E57" w:rsidRDefault="00766E57" w:rsidP="00766E57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sectPr w:rsidR="00766E57" w:rsidRPr="00766E57" w:rsidSect="00B531F1">
      <w:footerReference w:type="default" r:id="rId17"/>
      <w:pgSz w:w="11906" w:h="16838"/>
      <w:pgMar w:top="851" w:right="851" w:bottom="851" w:left="1134" w:header="709" w:footer="33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B23" w:rsidRDefault="00344B23" w:rsidP="0088598E">
      <w:pPr>
        <w:spacing w:after="0" w:line="240" w:lineRule="auto"/>
      </w:pPr>
      <w:r>
        <w:separator/>
      </w:r>
    </w:p>
  </w:endnote>
  <w:endnote w:type="continuationSeparator" w:id="0">
    <w:p w:rsidR="00344B23" w:rsidRDefault="00344B23" w:rsidP="00885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40369"/>
      <w:docPartObj>
        <w:docPartGallery w:val="Page Numbers (Bottom of Page)"/>
        <w:docPartUnique/>
      </w:docPartObj>
    </w:sdtPr>
    <w:sdtContent>
      <w:p w:rsidR="00FE392B" w:rsidRDefault="00E25336">
        <w:pPr>
          <w:pStyle w:val="af8"/>
          <w:jc w:val="right"/>
        </w:pPr>
        <w:fldSimple w:instr=" PAGE   \* MERGEFORMAT ">
          <w:r w:rsidR="00766E57">
            <w:rPr>
              <w:noProof/>
            </w:rPr>
            <w:t>11</w:t>
          </w:r>
        </w:fldSimple>
      </w:p>
    </w:sdtContent>
  </w:sdt>
  <w:p w:rsidR="00FE392B" w:rsidRDefault="00FE392B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B23" w:rsidRDefault="00344B23" w:rsidP="0088598E">
      <w:pPr>
        <w:spacing w:after="0" w:line="240" w:lineRule="auto"/>
      </w:pPr>
      <w:r>
        <w:separator/>
      </w:r>
    </w:p>
  </w:footnote>
  <w:footnote w:type="continuationSeparator" w:id="0">
    <w:p w:rsidR="00344B23" w:rsidRDefault="00344B23" w:rsidP="00885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231D5"/>
    <w:multiLevelType w:val="hybridMultilevel"/>
    <w:tmpl w:val="067AD8F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1ED92FA5"/>
    <w:multiLevelType w:val="hybridMultilevel"/>
    <w:tmpl w:val="C6ECCFB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63CF360C"/>
    <w:multiLevelType w:val="hybridMultilevel"/>
    <w:tmpl w:val="434E7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858"/>
    <w:rsid w:val="00037E76"/>
    <w:rsid w:val="00195A86"/>
    <w:rsid w:val="002149EA"/>
    <w:rsid w:val="00250D34"/>
    <w:rsid w:val="00257F89"/>
    <w:rsid w:val="002E3216"/>
    <w:rsid w:val="00344B23"/>
    <w:rsid w:val="00363598"/>
    <w:rsid w:val="003E744E"/>
    <w:rsid w:val="00414B0E"/>
    <w:rsid w:val="00415F9F"/>
    <w:rsid w:val="00495D47"/>
    <w:rsid w:val="00525232"/>
    <w:rsid w:val="005D4C73"/>
    <w:rsid w:val="005E514E"/>
    <w:rsid w:val="00620817"/>
    <w:rsid w:val="00626858"/>
    <w:rsid w:val="006D44F0"/>
    <w:rsid w:val="007513A8"/>
    <w:rsid w:val="007551C0"/>
    <w:rsid w:val="00766E57"/>
    <w:rsid w:val="00795E61"/>
    <w:rsid w:val="00812A01"/>
    <w:rsid w:val="0084761E"/>
    <w:rsid w:val="00851A39"/>
    <w:rsid w:val="00855AAF"/>
    <w:rsid w:val="0088598E"/>
    <w:rsid w:val="00887730"/>
    <w:rsid w:val="00891FC5"/>
    <w:rsid w:val="008E5BF9"/>
    <w:rsid w:val="008F31FD"/>
    <w:rsid w:val="00937D2B"/>
    <w:rsid w:val="00972C19"/>
    <w:rsid w:val="00A3438A"/>
    <w:rsid w:val="00A71113"/>
    <w:rsid w:val="00A80BCD"/>
    <w:rsid w:val="00AE487A"/>
    <w:rsid w:val="00B00005"/>
    <w:rsid w:val="00B531F1"/>
    <w:rsid w:val="00BA00B9"/>
    <w:rsid w:val="00BC2516"/>
    <w:rsid w:val="00CC69B2"/>
    <w:rsid w:val="00D04C72"/>
    <w:rsid w:val="00D07714"/>
    <w:rsid w:val="00DA0A91"/>
    <w:rsid w:val="00DC2A8E"/>
    <w:rsid w:val="00E208AF"/>
    <w:rsid w:val="00E25336"/>
    <w:rsid w:val="00E3246A"/>
    <w:rsid w:val="00E76E41"/>
    <w:rsid w:val="00EB2A6E"/>
    <w:rsid w:val="00EB5AE3"/>
    <w:rsid w:val="00F338E7"/>
    <w:rsid w:val="00FA19A0"/>
    <w:rsid w:val="00FE3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216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E321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321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321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E321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321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321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321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321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321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21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321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321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E321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E321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E321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E321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E321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E321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E3216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E321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E321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E321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E3216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E3216"/>
    <w:rPr>
      <w:b/>
      <w:bCs/>
      <w:spacing w:val="0"/>
    </w:rPr>
  </w:style>
  <w:style w:type="character" w:styleId="a9">
    <w:name w:val="Emphasis"/>
    <w:uiPriority w:val="20"/>
    <w:qFormat/>
    <w:rsid w:val="002E321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E321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E32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321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E3216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E321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E321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2E3216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E3216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E321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E321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E321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E3216"/>
    <w:pPr>
      <w:outlineLvl w:val="9"/>
    </w:pPr>
  </w:style>
  <w:style w:type="character" w:styleId="af4">
    <w:name w:val="Hyperlink"/>
    <w:basedOn w:val="a0"/>
    <w:uiPriority w:val="99"/>
    <w:semiHidden/>
    <w:unhideWhenUsed/>
    <w:rsid w:val="00626858"/>
    <w:rPr>
      <w:strike w:val="0"/>
      <w:dstrike w:val="0"/>
      <w:color w:val="009FD9"/>
      <w:u w:val="none"/>
      <w:effect w:val="none"/>
    </w:rPr>
  </w:style>
  <w:style w:type="paragraph" w:styleId="af5">
    <w:name w:val="Normal (Web)"/>
    <w:basedOn w:val="a"/>
    <w:uiPriority w:val="99"/>
    <w:unhideWhenUsed/>
    <w:rsid w:val="00626858"/>
    <w:pPr>
      <w:spacing w:before="225" w:after="225" w:line="240" w:lineRule="auto"/>
      <w:ind w:left="0"/>
      <w:jc w:val="both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customStyle="1" w:styleId="Heading2">
    <w:name w:val="Heading 2"/>
    <w:basedOn w:val="a"/>
    <w:next w:val="a"/>
    <w:uiPriority w:val="99"/>
    <w:rsid w:val="00195A86"/>
    <w:pPr>
      <w:suppressAutoHyphens/>
      <w:autoSpaceDN w:val="0"/>
      <w:spacing w:before="28" w:after="28" w:line="240" w:lineRule="auto"/>
      <w:ind w:left="0"/>
      <w:outlineLvl w:val="1"/>
    </w:pPr>
    <w:rPr>
      <w:rFonts w:ascii="Times New Roman" w:eastAsia="Times New Roman" w:hAnsi="Times New Roman" w:cs="Tahoma"/>
      <w:b/>
      <w:bCs/>
      <w:color w:val="auto"/>
      <w:kern w:val="3"/>
      <w:sz w:val="36"/>
      <w:szCs w:val="36"/>
      <w:lang w:val="ru-RU" w:eastAsia="ru-RU" w:bidi="ar-SA"/>
    </w:rPr>
  </w:style>
  <w:style w:type="character" w:customStyle="1" w:styleId="apple-converted-space">
    <w:name w:val="apple-converted-space"/>
    <w:basedOn w:val="a0"/>
    <w:rsid w:val="00195A86"/>
  </w:style>
  <w:style w:type="paragraph" w:styleId="af6">
    <w:name w:val="header"/>
    <w:basedOn w:val="a"/>
    <w:link w:val="af7"/>
    <w:uiPriority w:val="99"/>
    <w:semiHidden/>
    <w:unhideWhenUsed/>
    <w:rsid w:val="00885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8598E"/>
    <w:rPr>
      <w:color w:val="5A5A5A" w:themeColor="text1" w:themeTint="A5"/>
    </w:rPr>
  </w:style>
  <w:style w:type="paragraph" w:styleId="af8">
    <w:name w:val="footer"/>
    <w:basedOn w:val="a"/>
    <w:link w:val="af9"/>
    <w:uiPriority w:val="99"/>
    <w:unhideWhenUsed/>
    <w:rsid w:val="00885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8598E"/>
    <w:rPr>
      <w:color w:val="5A5A5A" w:themeColor="text1" w:themeTint="A5"/>
    </w:rPr>
  </w:style>
  <w:style w:type="paragraph" w:styleId="afa">
    <w:name w:val="Balloon Text"/>
    <w:basedOn w:val="a"/>
    <w:link w:val="afb"/>
    <w:uiPriority w:val="99"/>
    <w:semiHidden/>
    <w:unhideWhenUsed/>
    <w:rsid w:val="0085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55AAF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c2">
    <w:name w:val="c2"/>
    <w:basedOn w:val="a"/>
    <w:rsid w:val="00415F9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415F9F"/>
  </w:style>
  <w:style w:type="paragraph" w:customStyle="1" w:styleId="c4">
    <w:name w:val="c4"/>
    <w:basedOn w:val="a"/>
    <w:rsid w:val="00415F9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21">
    <w:name w:val="c21"/>
    <w:basedOn w:val="a0"/>
    <w:rsid w:val="00415F9F"/>
  </w:style>
  <w:style w:type="character" w:customStyle="1" w:styleId="c6">
    <w:name w:val="c6"/>
    <w:basedOn w:val="a0"/>
    <w:rsid w:val="00415F9F"/>
  </w:style>
  <w:style w:type="character" w:customStyle="1" w:styleId="c3">
    <w:name w:val="c3"/>
    <w:basedOn w:val="a0"/>
    <w:rsid w:val="003E7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593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7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7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652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3038F-18E3-4155-A190-A742F07B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15</cp:revision>
  <cp:lastPrinted>2015-05-19T09:45:00Z</cp:lastPrinted>
  <dcterms:created xsi:type="dcterms:W3CDTF">2015-03-07T11:38:00Z</dcterms:created>
  <dcterms:modified xsi:type="dcterms:W3CDTF">2015-05-19T09:46:00Z</dcterms:modified>
</cp:coreProperties>
</file>