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1F7A" w:rsidRDefault="00BF1F7A" w:rsidP="00BF1F7A">
      <w:pPr>
        <w:rPr>
          <w:rFonts w:ascii="Times New Roman" w:eastAsia="Times New Roman" w:hAnsi="Times New Roman" w:cs="Times New Roman"/>
          <w:b/>
          <w:caps/>
          <w:color w:val="252525"/>
          <w:sz w:val="18"/>
          <w:szCs w:val="18"/>
        </w:rPr>
      </w:pPr>
      <w:r w:rsidRPr="006E1B50">
        <w:rPr>
          <w:rFonts w:ascii="Times New Roman" w:eastAsia="Times New Roman" w:hAnsi="Times New Roman" w:cs="Times New Roman"/>
          <w:b/>
          <w:caps/>
          <w:color w:val="252525"/>
          <w:sz w:val="18"/>
          <w:szCs w:val="18"/>
        </w:rPr>
        <w:t xml:space="preserve">ОБ ИЗДАНИИ </w:t>
      </w:r>
    </w:p>
    <w:p w:rsidR="00BF1F7A" w:rsidRPr="000B2D19" w:rsidRDefault="00BF1F7A" w:rsidP="00BF1F7A">
      <w:pPr>
        <w:rPr>
          <w:rFonts w:ascii="Times New Roman" w:eastAsia="Times New Roman" w:hAnsi="Times New Roman" w:cs="Times New Roman"/>
          <w:b/>
          <w:color w:val="252525"/>
          <w:sz w:val="18"/>
          <w:szCs w:val="18"/>
        </w:rPr>
      </w:pPr>
      <w:r w:rsidRPr="000B2D19">
        <w:rPr>
          <w:rFonts w:ascii="Times New Roman" w:eastAsia="Times New Roman" w:hAnsi="Times New Roman" w:cs="Times New Roman"/>
          <w:b/>
          <w:color w:val="252525"/>
          <w:sz w:val="18"/>
          <w:szCs w:val="18"/>
        </w:rPr>
        <w:t>ЖУРНАЛ «СМЕНА» издается с января 1924 года. На протяжении своей более чем 80-летней истории всегда публиковал журналистские материалы аналитического, полемического и разъясняющего характера, а также востребованные широкой публикой литературные произведения.</w:t>
      </w:r>
      <w:r w:rsidRPr="000B2D19">
        <w:rPr>
          <w:rFonts w:ascii="Times New Roman" w:eastAsia="Times New Roman" w:hAnsi="Times New Roman" w:cs="Times New Roman"/>
          <w:b/>
          <w:color w:val="252525"/>
          <w:sz w:val="18"/>
          <w:szCs w:val="18"/>
        </w:rPr>
        <w:br/>
        <w:t xml:space="preserve">И сегодня на страницах издания – исторические очерки, статьи о великих художниках и судьбах их творений, эссе о выдающихся ученых, деятелях культуры и искусства Светланы Бестужевой-Лады, Евгении Гордиенко, Дениса Логинова, Ольги </w:t>
      </w:r>
      <w:proofErr w:type="spellStart"/>
      <w:r w:rsidRPr="000B2D19">
        <w:rPr>
          <w:rFonts w:ascii="Times New Roman" w:eastAsia="Times New Roman" w:hAnsi="Times New Roman" w:cs="Times New Roman"/>
          <w:b/>
          <w:color w:val="252525"/>
          <w:sz w:val="18"/>
          <w:szCs w:val="18"/>
        </w:rPr>
        <w:t>Займенцовой</w:t>
      </w:r>
      <w:proofErr w:type="spellEnd"/>
      <w:r w:rsidRPr="000B2D19">
        <w:rPr>
          <w:rFonts w:ascii="Times New Roman" w:eastAsia="Times New Roman" w:hAnsi="Times New Roman" w:cs="Times New Roman"/>
          <w:b/>
          <w:color w:val="252525"/>
          <w:sz w:val="18"/>
          <w:szCs w:val="18"/>
        </w:rPr>
        <w:t xml:space="preserve">, Ирины </w:t>
      </w:r>
      <w:proofErr w:type="spellStart"/>
      <w:r w:rsidRPr="000B2D19">
        <w:rPr>
          <w:rFonts w:ascii="Times New Roman" w:eastAsia="Times New Roman" w:hAnsi="Times New Roman" w:cs="Times New Roman"/>
          <w:b/>
          <w:color w:val="252525"/>
          <w:sz w:val="18"/>
          <w:szCs w:val="18"/>
        </w:rPr>
        <w:t>Опимах</w:t>
      </w:r>
      <w:proofErr w:type="spellEnd"/>
      <w:r w:rsidRPr="000B2D19">
        <w:rPr>
          <w:rFonts w:ascii="Times New Roman" w:eastAsia="Times New Roman" w:hAnsi="Times New Roman" w:cs="Times New Roman"/>
          <w:b/>
          <w:color w:val="252525"/>
          <w:sz w:val="18"/>
          <w:szCs w:val="18"/>
        </w:rPr>
        <w:t xml:space="preserve">, Виктора Омельченко; материалы просветительского характера Евгении </w:t>
      </w:r>
      <w:proofErr w:type="spellStart"/>
      <w:r w:rsidRPr="000B2D19">
        <w:rPr>
          <w:rFonts w:ascii="Times New Roman" w:eastAsia="Times New Roman" w:hAnsi="Times New Roman" w:cs="Times New Roman"/>
          <w:b/>
          <w:color w:val="252525"/>
          <w:sz w:val="18"/>
          <w:szCs w:val="18"/>
        </w:rPr>
        <w:t>Белогорцевой</w:t>
      </w:r>
      <w:proofErr w:type="spellEnd"/>
      <w:r w:rsidRPr="000B2D19">
        <w:rPr>
          <w:rFonts w:ascii="Times New Roman" w:eastAsia="Times New Roman" w:hAnsi="Times New Roman" w:cs="Times New Roman"/>
          <w:b/>
          <w:color w:val="252525"/>
          <w:sz w:val="18"/>
          <w:szCs w:val="18"/>
        </w:rPr>
        <w:t xml:space="preserve">, Евгения Гика, Алексея Кузнецова, Сергея </w:t>
      </w:r>
      <w:proofErr w:type="spellStart"/>
      <w:r w:rsidRPr="000B2D19">
        <w:rPr>
          <w:rFonts w:ascii="Times New Roman" w:eastAsia="Times New Roman" w:hAnsi="Times New Roman" w:cs="Times New Roman"/>
          <w:b/>
          <w:color w:val="252525"/>
          <w:sz w:val="18"/>
          <w:szCs w:val="18"/>
        </w:rPr>
        <w:t>Манукова</w:t>
      </w:r>
      <w:proofErr w:type="spellEnd"/>
      <w:r w:rsidRPr="000B2D19">
        <w:rPr>
          <w:rFonts w:ascii="Times New Roman" w:eastAsia="Times New Roman" w:hAnsi="Times New Roman" w:cs="Times New Roman"/>
          <w:b/>
          <w:color w:val="252525"/>
          <w:sz w:val="18"/>
          <w:szCs w:val="18"/>
        </w:rPr>
        <w:t>, Екатерины Постниковой, Татьяны Харламовой</w:t>
      </w:r>
      <w:proofErr w:type="gramStart"/>
      <w:r w:rsidRPr="000B2D19">
        <w:rPr>
          <w:rFonts w:ascii="Times New Roman" w:eastAsia="Times New Roman" w:hAnsi="Times New Roman" w:cs="Times New Roman"/>
          <w:b/>
          <w:color w:val="252525"/>
          <w:sz w:val="18"/>
          <w:szCs w:val="18"/>
        </w:rPr>
        <w:t>… В</w:t>
      </w:r>
      <w:proofErr w:type="gramEnd"/>
      <w:r w:rsidRPr="000B2D19">
        <w:rPr>
          <w:rFonts w:ascii="Times New Roman" w:eastAsia="Times New Roman" w:hAnsi="Times New Roman" w:cs="Times New Roman"/>
          <w:b/>
          <w:color w:val="252525"/>
          <w:sz w:val="18"/>
          <w:szCs w:val="18"/>
        </w:rPr>
        <w:t xml:space="preserve"> литературном разделе представлены классические зарубежные и отечественные детективы, малоизвестная проза классиков русской литературы, рассказы и стихи талантливых современных авторов. Сохраняя славные традиции, "Смена" с успехом продолжает "открывать" новые имена молодых прозаиков, поэтов и художников. «Смена» ориентирована на людей, которые выбирают журнал как источник интеллектуального чтения.</w:t>
      </w:r>
    </w:p>
    <w:p w:rsidR="00BF1F7A" w:rsidRPr="00F373E1" w:rsidRDefault="000B2D19" w:rsidP="00BF1F7A">
      <w:pPr>
        <w:ind w:firstLine="357"/>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BF1F7A" w:rsidRPr="00F373E1">
        <w:rPr>
          <w:rFonts w:ascii="Times New Roman" w:hAnsi="Times New Roman" w:cs="Times New Roman"/>
          <w:b/>
          <w:i/>
          <w:sz w:val="20"/>
          <w:szCs w:val="20"/>
        </w:rPr>
        <w:t>Александр Аннин</w:t>
      </w:r>
    </w:p>
    <w:p w:rsidR="00BF1F7A" w:rsidRPr="00F373E1" w:rsidRDefault="000B2D19" w:rsidP="00BF1F7A">
      <w:pPr>
        <w:ind w:firstLine="357"/>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BF1F7A" w:rsidRPr="00F373E1">
        <w:rPr>
          <w:rFonts w:ascii="Times New Roman" w:hAnsi="Times New Roman" w:cs="Times New Roman"/>
          <w:b/>
          <w:i/>
          <w:sz w:val="20"/>
          <w:szCs w:val="20"/>
        </w:rPr>
        <w:t>Неразгаданная тайна Исаака Бабеля</w:t>
      </w:r>
    </w:p>
    <w:p w:rsidR="00BF1F7A" w:rsidRPr="000B2D19" w:rsidRDefault="00F373E1" w:rsidP="00BF1F7A">
      <w:pPr>
        <w:ind w:firstLine="357"/>
        <w:contextualSpacing/>
        <w:rPr>
          <w:rFonts w:ascii="Times New Roman" w:hAnsi="Times New Roman" w:cs="Times New Roman"/>
          <w:b/>
          <w:i/>
          <w:sz w:val="18"/>
          <w:szCs w:val="18"/>
        </w:rPr>
      </w:pPr>
      <w:r>
        <w:rPr>
          <w:rFonts w:ascii="Times New Roman" w:hAnsi="Times New Roman" w:cs="Times New Roman"/>
          <w:b/>
          <w:i/>
          <w:noProof/>
          <w:sz w:val="18"/>
          <w:szCs w:val="18"/>
          <w:lang w:eastAsia="ru-RU"/>
        </w:rPr>
        <w:drawing>
          <wp:anchor distT="0" distB="0" distL="114300" distR="114300" simplePos="0" relativeHeight="251676672" behindDoc="1" locked="0" layoutInCell="1" allowOverlap="1">
            <wp:simplePos x="0" y="0"/>
            <wp:positionH relativeFrom="column">
              <wp:posOffset>19050</wp:posOffset>
            </wp:positionH>
            <wp:positionV relativeFrom="paragraph">
              <wp:posOffset>32385</wp:posOffset>
            </wp:positionV>
            <wp:extent cx="582930" cy="774700"/>
            <wp:effectExtent l="19050" t="0" r="7620" b="0"/>
            <wp:wrapTight wrapText="bothSides">
              <wp:wrapPolygon edited="0">
                <wp:start x="-706" y="0"/>
                <wp:lineTo x="-706" y="21246"/>
                <wp:lineTo x="21882" y="21246"/>
                <wp:lineTo x="21882" y="0"/>
                <wp:lineTo x="-706" y="0"/>
              </wp:wrapPolygon>
            </wp:wrapTight>
            <wp:docPr id="23" name="Рисунок 3" descr="C:\Users\Windows\Pictures\2015-01-30\люда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Pictures\2015-01-30\люда0002.BMP"/>
                    <pic:cNvPicPr>
                      <a:picLocks noChangeAspect="1" noChangeArrowheads="1"/>
                    </pic:cNvPicPr>
                  </pic:nvPicPr>
                  <pic:blipFill>
                    <a:blip r:embed="rId5" cstate="print"/>
                    <a:srcRect l="1879" t="31716" r="72022" b="44073"/>
                    <a:stretch>
                      <a:fillRect/>
                    </a:stretch>
                  </pic:blipFill>
                  <pic:spPr bwMode="auto">
                    <a:xfrm>
                      <a:off x="0" y="0"/>
                      <a:ext cx="582930" cy="774700"/>
                    </a:xfrm>
                    <a:prstGeom prst="rect">
                      <a:avLst/>
                    </a:prstGeom>
                    <a:noFill/>
                    <a:ln w="9525">
                      <a:noFill/>
                      <a:miter lim="800000"/>
                      <a:headEnd/>
                      <a:tailEnd/>
                    </a:ln>
                  </pic:spPr>
                </pic:pic>
              </a:graphicData>
            </a:graphic>
          </wp:anchor>
        </w:drawing>
      </w:r>
    </w:p>
    <w:p w:rsidR="00BF1F7A" w:rsidRPr="000B2D19" w:rsidRDefault="00BF1F7A" w:rsidP="00BF1F7A">
      <w:pPr>
        <w:contextualSpacing/>
        <w:rPr>
          <w:rFonts w:ascii="Times New Roman" w:hAnsi="Times New Roman" w:cs="Times New Roman"/>
          <w:b/>
          <w:sz w:val="18"/>
          <w:szCs w:val="18"/>
        </w:rPr>
      </w:pPr>
      <w:r w:rsidRPr="000B2D19">
        <w:rPr>
          <w:rFonts w:ascii="Times New Roman" w:hAnsi="Times New Roman" w:cs="Times New Roman"/>
          <w:b/>
          <w:sz w:val="18"/>
          <w:szCs w:val="18"/>
        </w:rPr>
        <w:t>75 лет назад, 27 января 1940 года, после истязаний, был расстрелян «за шпионскую  длительность против СССР» Исаак  Эммануилович Бабель.</w:t>
      </w:r>
    </w:p>
    <w:p w:rsidR="00BF1F7A" w:rsidRPr="000B2D19" w:rsidRDefault="00BF1F7A" w:rsidP="00BF1F7A">
      <w:pPr>
        <w:contextualSpacing/>
        <w:rPr>
          <w:b/>
        </w:rPr>
      </w:pPr>
      <w:r w:rsidRPr="000B2D19">
        <w:rPr>
          <w:rFonts w:ascii="Times New Roman" w:hAnsi="Times New Roman" w:cs="Times New Roman"/>
          <w:b/>
          <w:sz w:val="18"/>
          <w:szCs w:val="18"/>
        </w:rPr>
        <w:t>Его житейское благополучие и прочное положение на Олимпе советской литературы — все это рухнуло в одночасье. Майским утром 1939 года 45-летний, пы</w:t>
      </w:r>
      <w:r w:rsidRPr="000B2D19">
        <w:rPr>
          <w:rFonts w:ascii="Times New Roman" w:hAnsi="Times New Roman" w:cs="Times New Roman"/>
          <w:b/>
          <w:sz w:val="18"/>
          <w:szCs w:val="18"/>
        </w:rPr>
        <w:softHyphen/>
        <w:t>шущий здоровьем Бабель прогу</w:t>
      </w:r>
      <w:r w:rsidRPr="000B2D19">
        <w:rPr>
          <w:rFonts w:ascii="Times New Roman" w:hAnsi="Times New Roman" w:cs="Times New Roman"/>
          <w:b/>
          <w:sz w:val="18"/>
          <w:szCs w:val="18"/>
        </w:rPr>
        <w:softHyphen/>
        <w:t xml:space="preserve">ливался возле своей дачи в </w:t>
      </w:r>
      <w:proofErr w:type="spellStart"/>
      <w:r w:rsidRPr="000B2D19">
        <w:rPr>
          <w:rFonts w:ascii="Times New Roman" w:hAnsi="Times New Roman" w:cs="Times New Roman"/>
          <w:b/>
          <w:sz w:val="18"/>
          <w:szCs w:val="18"/>
        </w:rPr>
        <w:t>Переделкино</w:t>
      </w:r>
      <w:proofErr w:type="spellEnd"/>
      <w:r w:rsidRPr="000B2D19">
        <w:rPr>
          <w:rFonts w:ascii="Times New Roman" w:hAnsi="Times New Roman" w:cs="Times New Roman"/>
          <w:b/>
          <w:sz w:val="18"/>
          <w:szCs w:val="18"/>
        </w:rPr>
        <w:t>. Настроение было хорошее, и он, разговорившись с соседом, сказал философски: «Две вещи не удастся мне испы</w:t>
      </w:r>
      <w:r w:rsidRPr="000B2D19">
        <w:rPr>
          <w:rFonts w:ascii="Times New Roman" w:hAnsi="Times New Roman" w:cs="Times New Roman"/>
          <w:b/>
          <w:sz w:val="18"/>
          <w:szCs w:val="18"/>
        </w:rPr>
        <w:softHyphen/>
        <w:t xml:space="preserve">тать в жизни: никогда я не буду рожать, и никогда не посадят меня в </w:t>
      </w:r>
      <w:proofErr w:type="gramStart"/>
      <w:r w:rsidRPr="000B2D19">
        <w:rPr>
          <w:rFonts w:ascii="Times New Roman" w:hAnsi="Times New Roman" w:cs="Times New Roman"/>
          <w:b/>
          <w:sz w:val="18"/>
          <w:szCs w:val="18"/>
        </w:rPr>
        <w:t>кутузку</w:t>
      </w:r>
      <w:proofErr w:type="gramEnd"/>
      <w:r w:rsidRPr="000B2D19">
        <w:rPr>
          <w:rFonts w:ascii="Times New Roman" w:hAnsi="Times New Roman" w:cs="Times New Roman"/>
          <w:b/>
          <w:sz w:val="18"/>
          <w:szCs w:val="18"/>
        </w:rPr>
        <w:t>». «Ой, Исаак Эммануилович, не зарекай</w:t>
      </w:r>
      <w:r w:rsidRPr="000B2D19">
        <w:rPr>
          <w:rFonts w:ascii="Times New Roman" w:hAnsi="Times New Roman" w:cs="Times New Roman"/>
          <w:b/>
          <w:sz w:val="18"/>
          <w:szCs w:val="18"/>
        </w:rPr>
        <w:softHyphen/>
        <w:t>тесь! — испугался сосед. — Как говорится, от сумы да от тюрь</w:t>
      </w:r>
      <w:r w:rsidRPr="000B2D19">
        <w:rPr>
          <w:rFonts w:ascii="Times New Roman" w:hAnsi="Times New Roman" w:cs="Times New Roman"/>
          <w:b/>
          <w:sz w:val="18"/>
          <w:szCs w:val="18"/>
        </w:rPr>
        <w:softHyphen/>
        <w:t xml:space="preserve">мы»... В ответ Бабель </w:t>
      </w:r>
      <w:proofErr w:type="spellStart"/>
      <w:r w:rsidRPr="000B2D19">
        <w:rPr>
          <w:rFonts w:ascii="Times New Roman" w:hAnsi="Times New Roman" w:cs="Times New Roman"/>
          <w:b/>
          <w:sz w:val="18"/>
          <w:szCs w:val="18"/>
        </w:rPr>
        <w:t>нисходи</w:t>
      </w:r>
      <w:r w:rsidRPr="000B2D19">
        <w:rPr>
          <w:rFonts w:ascii="Times New Roman" w:hAnsi="Times New Roman" w:cs="Times New Roman"/>
          <w:b/>
          <w:sz w:val="18"/>
          <w:szCs w:val="18"/>
        </w:rPr>
        <w:softHyphen/>
        <w:t>тельно</w:t>
      </w:r>
      <w:proofErr w:type="spellEnd"/>
      <w:r w:rsidRPr="000B2D19">
        <w:rPr>
          <w:rFonts w:ascii="Times New Roman" w:hAnsi="Times New Roman" w:cs="Times New Roman"/>
          <w:b/>
          <w:sz w:val="18"/>
          <w:szCs w:val="18"/>
        </w:rPr>
        <w:t xml:space="preserve"> усмехнулся: «Э-э, брось</w:t>
      </w:r>
      <w:r w:rsidRPr="000B2D19">
        <w:rPr>
          <w:rFonts w:ascii="Times New Roman" w:hAnsi="Times New Roman" w:cs="Times New Roman"/>
          <w:b/>
          <w:sz w:val="18"/>
          <w:szCs w:val="18"/>
        </w:rPr>
        <w:softHyphen/>
        <w:t>те... С моими-то связями...»</w:t>
      </w:r>
      <w:r w:rsidRPr="000B2D19">
        <w:rPr>
          <w:b/>
        </w:rPr>
        <w:t xml:space="preserve"> </w:t>
      </w:r>
    </w:p>
    <w:p w:rsidR="00BF1F7A" w:rsidRPr="000B2D19" w:rsidRDefault="00895323" w:rsidP="00BF1F7A">
      <w:pPr>
        <w:contextualSpacing/>
        <w:rPr>
          <w:rFonts w:ascii="Times New Roman" w:hAnsi="Times New Roman" w:cs="Times New Roman"/>
          <w:b/>
          <w:sz w:val="18"/>
          <w:szCs w:val="18"/>
        </w:rPr>
      </w:pPr>
      <w:r w:rsidRPr="000B2D19">
        <w:rPr>
          <w:rFonts w:ascii="Times New Roman" w:hAnsi="Times New Roman" w:cs="Times New Roman"/>
          <w:b/>
          <w:noProof/>
          <w:sz w:val="18"/>
          <w:szCs w:val="18"/>
          <w:lang w:eastAsia="ru-RU"/>
        </w:rPr>
        <w:drawing>
          <wp:anchor distT="0" distB="0" distL="114300" distR="114300" simplePos="0" relativeHeight="251677696" behindDoc="1" locked="0" layoutInCell="1" allowOverlap="1">
            <wp:simplePos x="0" y="0"/>
            <wp:positionH relativeFrom="column">
              <wp:posOffset>2051685</wp:posOffset>
            </wp:positionH>
            <wp:positionV relativeFrom="paragraph">
              <wp:posOffset>-80010</wp:posOffset>
            </wp:positionV>
            <wp:extent cx="826770" cy="901700"/>
            <wp:effectExtent l="57150" t="0" r="30480" b="0"/>
            <wp:wrapTight wrapText="bothSides">
              <wp:wrapPolygon edited="0">
                <wp:start x="17" y="22072"/>
                <wp:lineTo x="20920" y="22072"/>
                <wp:lineTo x="20920" y="167"/>
                <wp:lineTo x="17" y="167"/>
                <wp:lineTo x="17" y="22072"/>
              </wp:wrapPolygon>
            </wp:wrapTight>
            <wp:docPr id="25" name="Рисунок 5" descr="C:\Users\Windows\Pictures\2015-01-30\люда0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Pictures\2015-01-30\люда0004.BMP"/>
                    <pic:cNvPicPr>
                      <a:picLocks noChangeAspect="1" noChangeArrowheads="1"/>
                    </pic:cNvPicPr>
                  </pic:nvPicPr>
                  <pic:blipFill>
                    <a:blip r:embed="rId6" cstate="print"/>
                    <a:srcRect l="2673" t="17135" r="57616" b="52984"/>
                    <a:stretch>
                      <a:fillRect/>
                    </a:stretch>
                  </pic:blipFill>
                  <pic:spPr bwMode="auto">
                    <a:xfrm rot="5400000">
                      <a:off x="0" y="0"/>
                      <a:ext cx="826770" cy="901700"/>
                    </a:xfrm>
                    <a:prstGeom prst="rect">
                      <a:avLst/>
                    </a:prstGeom>
                    <a:noFill/>
                    <a:ln w="9525">
                      <a:noFill/>
                      <a:miter lim="800000"/>
                      <a:headEnd/>
                      <a:tailEnd/>
                    </a:ln>
                  </pic:spPr>
                </pic:pic>
              </a:graphicData>
            </a:graphic>
          </wp:anchor>
        </w:drawing>
      </w:r>
      <w:r w:rsidR="00BF1F7A" w:rsidRPr="000B2D19">
        <w:rPr>
          <w:rFonts w:ascii="Times New Roman" w:hAnsi="Times New Roman" w:cs="Times New Roman"/>
          <w:b/>
          <w:sz w:val="18"/>
          <w:szCs w:val="18"/>
        </w:rPr>
        <w:t>На следующий день, 15 мая 1939 года, Бабель был арестован...</w:t>
      </w:r>
      <w:r w:rsidR="00BF1F7A" w:rsidRPr="000B2D19">
        <w:rPr>
          <w:rFonts w:ascii="Times New Roman" w:eastAsia="Times New Roman" w:hAnsi="Times New Roman" w:cs="Times New Roman"/>
          <w:b/>
          <w:snapToGrid w:val="0"/>
          <w:w w:val="0"/>
          <w:sz w:val="18"/>
          <w:szCs w:val="18"/>
          <w:u w:color="000000"/>
          <w:bdr w:val="none" w:sz="0" w:space="0" w:color="000000"/>
          <w:shd w:val="clear" w:color="000000" w:fill="000000"/>
        </w:rPr>
        <w:t xml:space="preserve"> </w:t>
      </w:r>
    </w:p>
    <w:p w:rsidR="00BF1F7A" w:rsidRPr="000B2D19" w:rsidRDefault="00BF1F7A" w:rsidP="00F373E1">
      <w:pPr>
        <w:contextualSpacing/>
        <w:rPr>
          <w:rFonts w:ascii="Times New Roman" w:hAnsi="Times New Roman" w:cs="Times New Roman"/>
          <w:b/>
          <w:sz w:val="18"/>
          <w:szCs w:val="18"/>
        </w:rPr>
      </w:pPr>
      <w:r w:rsidRPr="000B2D19">
        <w:rPr>
          <w:rFonts w:ascii="Times New Roman" w:hAnsi="Times New Roman" w:cs="Times New Roman"/>
          <w:b/>
          <w:sz w:val="18"/>
          <w:szCs w:val="18"/>
        </w:rPr>
        <w:t>Лишь немногие догадывались, что истинной виновницей трагедии была супруга кровавого наркома внутренних дел Николая Ежова — сердцеедка и страстная искатель</w:t>
      </w:r>
      <w:r w:rsidRPr="000B2D19">
        <w:rPr>
          <w:rFonts w:ascii="Times New Roman" w:hAnsi="Times New Roman" w:cs="Times New Roman"/>
          <w:b/>
          <w:sz w:val="18"/>
          <w:szCs w:val="18"/>
        </w:rPr>
        <w:softHyphen/>
        <w:t>ница приключений. В кремлевских кругах Евгению Ежову называли «Стрекоза» — по причине ее край</w:t>
      </w:r>
      <w:r w:rsidRPr="000B2D19">
        <w:rPr>
          <w:rFonts w:ascii="Times New Roman" w:hAnsi="Times New Roman" w:cs="Times New Roman"/>
          <w:b/>
          <w:sz w:val="18"/>
          <w:szCs w:val="18"/>
        </w:rPr>
        <w:softHyphen/>
        <w:t>него легкомыслия...</w:t>
      </w:r>
    </w:p>
    <w:p w:rsidR="00F373E1" w:rsidRDefault="00F373E1" w:rsidP="00F373E1">
      <w:pPr>
        <w:contextualSpacing/>
        <w:rPr>
          <w:rFonts w:ascii="Times New Roman" w:hAnsi="Times New Roman" w:cs="Times New Roman"/>
          <w:b/>
          <w:i/>
          <w:sz w:val="18"/>
          <w:szCs w:val="18"/>
        </w:rPr>
      </w:pPr>
    </w:p>
    <w:p w:rsidR="00BF1F7A" w:rsidRPr="00F373E1" w:rsidRDefault="000B2D19" w:rsidP="00BF1F7A">
      <w:pPr>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BF1F7A" w:rsidRPr="00F373E1">
        <w:rPr>
          <w:rFonts w:ascii="Times New Roman" w:hAnsi="Times New Roman" w:cs="Times New Roman"/>
          <w:b/>
          <w:i/>
          <w:sz w:val="20"/>
          <w:szCs w:val="20"/>
        </w:rPr>
        <w:t xml:space="preserve">Евгения </w:t>
      </w:r>
      <w:proofErr w:type="spellStart"/>
      <w:r w:rsidR="00BF1F7A" w:rsidRPr="00F373E1">
        <w:rPr>
          <w:rFonts w:ascii="Times New Roman" w:hAnsi="Times New Roman" w:cs="Times New Roman"/>
          <w:b/>
          <w:i/>
          <w:sz w:val="20"/>
          <w:szCs w:val="20"/>
        </w:rPr>
        <w:t>Белогорцева</w:t>
      </w:r>
      <w:proofErr w:type="spellEnd"/>
    </w:p>
    <w:p w:rsidR="00BF1F7A" w:rsidRPr="00F373E1" w:rsidRDefault="000B2D19" w:rsidP="00BF1F7A">
      <w:pPr>
        <w:contextualSpacing/>
        <w:rPr>
          <w:rFonts w:ascii="Times New Roman" w:hAnsi="Times New Roman" w:cs="Times New Roman"/>
          <w:b/>
          <w:i/>
          <w:sz w:val="20"/>
          <w:szCs w:val="20"/>
        </w:rPr>
      </w:pPr>
      <w:r>
        <w:rPr>
          <w:rFonts w:ascii="Times New Roman" w:hAnsi="Times New Roman" w:cs="Times New Roman"/>
          <w:b/>
          <w:i/>
          <w:noProof/>
          <w:sz w:val="20"/>
          <w:szCs w:val="20"/>
          <w:lang w:eastAsia="ru-RU"/>
        </w:rPr>
        <w:drawing>
          <wp:anchor distT="0" distB="0" distL="114300" distR="114300" simplePos="0" relativeHeight="251683840" behindDoc="1" locked="0" layoutInCell="1" allowOverlap="1">
            <wp:simplePos x="0" y="0"/>
            <wp:positionH relativeFrom="column">
              <wp:posOffset>3490595</wp:posOffset>
            </wp:positionH>
            <wp:positionV relativeFrom="paragraph">
              <wp:posOffset>119380</wp:posOffset>
            </wp:positionV>
            <wp:extent cx="781050" cy="990600"/>
            <wp:effectExtent l="19050" t="0" r="0" b="0"/>
            <wp:wrapTight wrapText="bothSides">
              <wp:wrapPolygon edited="0">
                <wp:start x="-527" y="0"/>
                <wp:lineTo x="-527" y="21185"/>
                <wp:lineTo x="21600" y="21185"/>
                <wp:lineTo x="21600" y="0"/>
                <wp:lineTo x="-527" y="0"/>
              </wp:wrapPolygon>
            </wp:wrapTight>
            <wp:docPr id="29" name="Рисунок 2" descr="C:\Users\Windows\Pictures\2015-01-21\люда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Pictures\2015-01-21\люда0001.BMP"/>
                    <pic:cNvPicPr>
                      <a:picLocks noChangeAspect="1" noChangeArrowheads="1"/>
                    </pic:cNvPicPr>
                  </pic:nvPicPr>
                  <pic:blipFill>
                    <a:blip r:embed="rId7" cstate="print"/>
                    <a:srcRect l="4478" t="37369" r="51207" b="23281"/>
                    <a:stretch>
                      <a:fillRect/>
                    </a:stretch>
                  </pic:blipFill>
                  <pic:spPr bwMode="auto">
                    <a:xfrm>
                      <a:off x="0" y="0"/>
                      <a:ext cx="781050" cy="990600"/>
                    </a:xfrm>
                    <a:prstGeom prst="rect">
                      <a:avLst/>
                    </a:prstGeom>
                    <a:noFill/>
                    <a:ln w="9525">
                      <a:noFill/>
                      <a:miter lim="800000"/>
                      <a:headEnd/>
                      <a:tailEnd/>
                    </a:ln>
                  </pic:spPr>
                </pic:pic>
              </a:graphicData>
            </a:graphic>
          </wp:anchor>
        </w:drawing>
      </w:r>
      <w:r>
        <w:rPr>
          <w:rFonts w:ascii="Times New Roman" w:hAnsi="Times New Roman" w:cs="Times New Roman"/>
          <w:b/>
          <w:i/>
          <w:sz w:val="20"/>
          <w:szCs w:val="20"/>
        </w:rPr>
        <w:t xml:space="preserve">      </w:t>
      </w:r>
      <w:r w:rsidR="00BF1F7A" w:rsidRPr="00F373E1">
        <w:rPr>
          <w:rFonts w:ascii="Times New Roman" w:hAnsi="Times New Roman" w:cs="Times New Roman"/>
          <w:b/>
          <w:i/>
          <w:sz w:val="20"/>
          <w:szCs w:val="20"/>
        </w:rPr>
        <w:t>Тонкий английский юмор</w:t>
      </w:r>
    </w:p>
    <w:p w:rsidR="00BF1F7A" w:rsidRPr="000B2D19" w:rsidRDefault="00F373E1" w:rsidP="00BF1F7A">
      <w:pPr>
        <w:contextualSpacing/>
        <w:rPr>
          <w:rFonts w:ascii="Times New Roman" w:hAnsi="Times New Roman" w:cs="Times New Roman"/>
          <w:b/>
          <w:i/>
          <w:sz w:val="18"/>
          <w:szCs w:val="18"/>
        </w:rPr>
      </w:pPr>
      <w:r>
        <w:rPr>
          <w:rFonts w:ascii="Times New Roman" w:hAnsi="Times New Roman" w:cs="Times New Roman"/>
          <w:b/>
          <w:i/>
          <w:noProof/>
          <w:sz w:val="18"/>
          <w:szCs w:val="18"/>
          <w:lang w:eastAsia="ru-RU"/>
        </w:rPr>
        <w:drawing>
          <wp:anchor distT="0" distB="0" distL="114300" distR="114300" simplePos="0" relativeHeight="251679744" behindDoc="1" locked="0" layoutInCell="1" allowOverlap="1">
            <wp:simplePos x="0" y="0"/>
            <wp:positionH relativeFrom="column">
              <wp:posOffset>-24130</wp:posOffset>
            </wp:positionH>
            <wp:positionV relativeFrom="paragraph">
              <wp:posOffset>115570</wp:posOffset>
            </wp:positionV>
            <wp:extent cx="730250" cy="1041400"/>
            <wp:effectExtent l="19050" t="0" r="0" b="0"/>
            <wp:wrapTight wrapText="bothSides">
              <wp:wrapPolygon edited="0">
                <wp:start x="22163" y="21600"/>
                <wp:lineTo x="22163" y="263"/>
                <wp:lineTo x="188" y="263"/>
                <wp:lineTo x="188" y="21600"/>
                <wp:lineTo x="22163" y="21600"/>
              </wp:wrapPolygon>
            </wp:wrapTight>
            <wp:docPr id="26" name="Рисунок 11" descr="C:\Users\Windows\Pictures\2015-01-30\люда000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ndows\Pictures\2015-01-30\люда0007.BMP"/>
                    <pic:cNvPicPr>
                      <a:picLocks noChangeAspect="1" noChangeArrowheads="1"/>
                    </pic:cNvPicPr>
                  </pic:nvPicPr>
                  <pic:blipFill>
                    <a:blip r:embed="rId8" cstate="print"/>
                    <a:srcRect l="5870" t="22933" r="50654" b="32616"/>
                    <a:stretch>
                      <a:fillRect/>
                    </a:stretch>
                  </pic:blipFill>
                  <pic:spPr bwMode="auto">
                    <a:xfrm rot="10800000">
                      <a:off x="0" y="0"/>
                      <a:ext cx="730250" cy="1041400"/>
                    </a:xfrm>
                    <a:prstGeom prst="rect">
                      <a:avLst/>
                    </a:prstGeom>
                    <a:noFill/>
                    <a:ln w="9525">
                      <a:noFill/>
                      <a:miter lim="800000"/>
                      <a:headEnd/>
                      <a:tailEnd/>
                    </a:ln>
                  </pic:spPr>
                </pic:pic>
              </a:graphicData>
            </a:graphic>
          </wp:anchor>
        </w:drawing>
      </w:r>
    </w:p>
    <w:p w:rsidR="00BF1F7A" w:rsidRPr="000B2D19" w:rsidRDefault="00BF1F7A" w:rsidP="00BF1F7A">
      <w:pPr>
        <w:contextualSpacing/>
        <w:rPr>
          <w:rFonts w:ascii="Times New Roman" w:hAnsi="Times New Roman" w:cs="Times New Roman"/>
          <w:b/>
          <w:sz w:val="18"/>
          <w:szCs w:val="18"/>
        </w:rPr>
      </w:pPr>
      <w:r w:rsidRPr="000B2D19">
        <w:rPr>
          <w:rFonts w:ascii="Times New Roman" w:hAnsi="Times New Roman" w:cs="Times New Roman"/>
          <w:b/>
          <w:noProof/>
          <w:sz w:val="18"/>
          <w:szCs w:val="18"/>
          <w:lang w:eastAsia="ru-RU"/>
        </w:rPr>
        <w:drawing>
          <wp:anchor distT="0" distB="0" distL="114300" distR="114300" simplePos="0" relativeHeight="251678720" behindDoc="1" locked="0" layoutInCell="1" allowOverlap="1">
            <wp:simplePos x="0" y="0"/>
            <wp:positionH relativeFrom="column">
              <wp:posOffset>1403350</wp:posOffset>
            </wp:positionH>
            <wp:positionV relativeFrom="paragraph">
              <wp:posOffset>1310640</wp:posOffset>
            </wp:positionV>
            <wp:extent cx="692150" cy="914400"/>
            <wp:effectExtent l="19050" t="0" r="0" b="0"/>
            <wp:wrapTight wrapText="bothSides">
              <wp:wrapPolygon edited="0">
                <wp:start x="-594" y="0"/>
                <wp:lineTo x="-594" y="21150"/>
                <wp:lineTo x="21402" y="21150"/>
                <wp:lineTo x="21402" y="0"/>
                <wp:lineTo x="-594" y="0"/>
              </wp:wrapPolygon>
            </wp:wrapTight>
            <wp:docPr id="27" name="Рисунок 10" descr="C:\Users\Windows\Pictures\2015-01-30\люда000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ndows\Pictures\2015-01-30\люда0006.BMP"/>
                    <pic:cNvPicPr>
                      <a:picLocks noChangeAspect="1" noChangeArrowheads="1"/>
                    </pic:cNvPicPr>
                  </pic:nvPicPr>
                  <pic:blipFill>
                    <a:blip r:embed="rId9" cstate="print"/>
                    <a:srcRect l="2679" t="21661" r="53823" b="37142"/>
                    <a:stretch>
                      <a:fillRect/>
                    </a:stretch>
                  </pic:blipFill>
                  <pic:spPr bwMode="auto">
                    <a:xfrm>
                      <a:off x="0" y="0"/>
                      <a:ext cx="692150" cy="914400"/>
                    </a:xfrm>
                    <a:prstGeom prst="rect">
                      <a:avLst/>
                    </a:prstGeom>
                    <a:noFill/>
                    <a:ln w="9525">
                      <a:noFill/>
                      <a:miter lim="800000"/>
                      <a:headEnd/>
                      <a:tailEnd/>
                    </a:ln>
                  </pic:spPr>
                </pic:pic>
              </a:graphicData>
            </a:graphic>
          </wp:anchor>
        </w:drawing>
      </w:r>
      <w:r w:rsidRPr="000B2D19">
        <w:rPr>
          <w:rFonts w:ascii="Times New Roman" w:hAnsi="Times New Roman" w:cs="Times New Roman"/>
          <w:b/>
          <w:sz w:val="18"/>
          <w:szCs w:val="18"/>
        </w:rPr>
        <w:t xml:space="preserve">У себя на родине, в Англии, Джером </w:t>
      </w:r>
      <w:proofErr w:type="spellStart"/>
      <w:r w:rsidRPr="000B2D19">
        <w:rPr>
          <w:rFonts w:ascii="Times New Roman" w:hAnsi="Times New Roman" w:cs="Times New Roman"/>
          <w:b/>
          <w:sz w:val="18"/>
          <w:szCs w:val="18"/>
        </w:rPr>
        <w:t>Клапка</w:t>
      </w:r>
      <w:proofErr w:type="spellEnd"/>
      <w:r w:rsidRPr="000B2D19">
        <w:rPr>
          <w:rFonts w:ascii="Times New Roman" w:hAnsi="Times New Roman" w:cs="Times New Roman"/>
          <w:b/>
          <w:sz w:val="18"/>
          <w:szCs w:val="18"/>
        </w:rPr>
        <w:t xml:space="preserve"> Джером популярен в нынешние времена гораздо меньше, чем у нас, в России. В чем тут дело — загадка. Воз</w:t>
      </w:r>
      <w:r w:rsidRPr="000B2D19">
        <w:rPr>
          <w:rFonts w:ascii="Times New Roman" w:hAnsi="Times New Roman" w:cs="Times New Roman"/>
          <w:b/>
          <w:sz w:val="18"/>
          <w:szCs w:val="18"/>
        </w:rPr>
        <w:softHyphen/>
        <w:t>можно, в том</w:t>
      </w:r>
      <w:r w:rsidRPr="000B2D19">
        <w:rPr>
          <w:rFonts w:ascii="Times New Roman" w:hAnsi="Times New Roman" w:cs="Times New Roman"/>
          <w:b/>
          <w:sz w:val="28"/>
          <w:szCs w:val="28"/>
        </w:rPr>
        <w:t xml:space="preserve">, </w:t>
      </w:r>
      <w:r w:rsidRPr="000B2D19">
        <w:rPr>
          <w:rFonts w:ascii="Times New Roman" w:hAnsi="Times New Roman" w:cs="Times New Roman"/>
          <w:b/>
          <w:sz w:val="18"/>
          <w:szCs w:val="18"/>
        </w:rPr>
        <w:t>что после него ро</w:t>
      </w:r>
      <w:r w:rsidRPr="000B2D19">
        <w:rPr>
          <w:rFonts w:ascii="Times New Roman" w:hAnsi="Times New Roman" w:cs="Times New Roman"/>
          <w:b/>
          <w:sz w:val="18"/>
          <w:szCs w:val="18"/>
        </w:rPr>
        <w:softHyphen/>
        <w:t xml:space="preserve">дилось и стало популярным еще не одно поколение английских писателей-юмористов, которые известности так и не приобрели. Но, как бы то ни было, любой человек, услышав название «Трое в лодке, не </w:t>
      </w:r>
      <w:proofErr w:type="gramStart"/>
      <w:r w:rsidRPr="000B2D19">
        <w:rPr>
          <w:rFonts w:ascii="Times New Roman" w:hAnsi="Times New Roman" w:cs="Times New Roman"/>
          <w:b/>
          <w:sz w:val="18"/>
          <w:szCs w:val="18"/>
        </w:rPr>
        <w:t>считая</w:t>
      </w:r>
      <w:proofErr w:type="gramEnd"/>
      <w:r w:rsidRPr="000B2D19">
        <w:rPr>
          <w:rFonts w:ascii="Times New Roman" w:hAnsi="Times New Roman" w:cs="Times New Roman"/>
          <w:b/>
          <w:sz w:val="18"/>
          <w:szCs w:val="18"/>
        </w:rPr>
        <w:t xml:space="preserve"> собаки» непроизвольно улыбнется, при</w:t>
      </w:r>
      <w:r w:rsidRPr="000B2D19">
        <w:rPr>
          <w:rFonts w:ascii="Times New Roman" w:hAnsi="Times New Roman" w:cs="Times New Roman"/>
          <w:b/>
          <w:sz w:val="18"/>
          <w:szCs w:val="18"/>
        </w:rPr>
        <w:softHyphen/>
        <w:t>помнит самые смешные момен</w:t>
      </w:r>
      <w:r w:rsidRPr="000B2D19">
        <w:rPr>
          <w:rFonts w:ascii="Times New Roman" w:hAnsi="Times New Roman" w:cs="Times New Roman"/>
          <w:b/>
          <w:sz w:val="18"/>
          <w:szCs w:val="18"/>
        </w:rPr>
        <w:softHyphen/>
        <w:t>ты, да и подумает, а не перечи</w:t>
      </w:r>
      <w:r w:rsidRPr="000B2D19">
        <w:rPr>
          <w:rFonts w:ascii="Times New Roman" w:hAnsi="Times New Roman" w:cs="Times New Roman"/>
          <w:b/>
          <w:sz w:val="18"/>
          <w:szCs w:val="18"/>
        </w:rPr>
        <w:softHyphen/>
        <w:t>тать ли книгу — хотя бы для поднятия настроения.</w:t>
      </w:r>
    </w:p>
    <w:p w:rsidR="00BF1F7A" w:rsidRDefault="00BF1F7A" w:rsidP="00BF1F7A">
      <w:pPr>
        <w:contextualSpacing/>
        <w:rPr>
          <w:rFonts w:ascii="Times New Roman" w:hAnsi="Times New Roman" w:cs="Times New Roman"/>
          <w:sz w:val="18"/>
          <w:szCs w:val="18"/>
        </w:rPr>
      </w:pPr>
    </w:p>
    <w:p w:rsidR="00BF1F7A" w:rsidRDefault="00BF1F7A" w:rsidP="00BF1F7A">
      <w:pPr>
        <w:contextualSpacing/>
        <w:rPr>
          <w:rFonts w:ascii="Times New Roman" w:hAnsi="Times New Roman" w:cs="Times New Roman"/>
          <w:sz w:val="18"/>
          <w:szCs w:val="18"/>
        </w:rPr>
      </w:pPr>
    </w:p>
    <w:p w:rsidR="00BF1F7A" w:rsidRPr="00F373E1" w:rsidRDefault="00F373E1" w:rsidP="00BF1F7A">
      <w:pPr>
        <w:ind w:firstLine="357"/>
        <w:contextualSpacing/>
        <w:rPr>
          <w:rFonts w:ascii="Times New Roman" w:hAnsi="Times New Roman" w:cs="Times New Roman"/>
          <w:b/>
          <w:i/>
          <w:sz w:val="20"/>
          <w:szCs w:val="20"/>
        </w:rPr>
      </w:pPr>
      <w:r>
        <w:rPr>
          <w:rFonts w:ascii="Times New Roman" w:hAnsi="Times New Roman" w:cs="Times New Roman"/>
          <w:b/>
          <w:i/>
          <w:noProof/>
          <w:sz w:val="20"/>
          <w:szCs w:val="20"/>
          <w:lang w:eastAsia="ru-RU"/>
        </w:rPr>
        <w:drawing>
          <wp:anchor distT="0" distB="0" distL="114300" distR="114300" simplePos="0" relativeHeight="251680768" behindDoc="1" locked="0" layoutInCell="1" allowOverlap="1">
            <wp:simplePos x="0" y="0"/>
            <wp:positionH relativeFrom="column">
              <wp:posOffset>1376045</wp:posOffset>
            </wp:positionH>
            <wp:positionV relativeFrom="paragraph">
              <wp:posOffset>73660</wp:posOffset>
            </wp:positionV>
            <wp:extent cx="584835" cy="1130300"/>
            <wp:effectExtent l="285750" t="0" r="272415" b="0"/>
            <wp:wrapTight wrapText="bothSides">
              <wp:wrapPolygon edited="0">
                <wp:start x="-223" y="21849"/>
                <wp:lineTo x="20885" y="21849"/>
                <wp:lineTo x="20885" y="6"/>
                <wp:lineTo x="-223" y="6"/>
                <wp:lineTo x="-223" y="21849"/>
              </wp:wrapPolygon>
            </wp:wrapTight>
            <wp:docPr id="28" name="Рисунок 1" descr="C:\Users\Windows\Pictures\2015-01-30\лю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Pictures\2015-01-30\люда.BMP"/>
                    <pic:cNvPicPr>
                      <a:picLocks noChangeAspect="1" noChangeArrowheads="1"/>
                    </pic:cNvPicPr>
                  </pic:nvPicPr>
                  <pic:blipFill>
                    <a:blip r:embed="rId10" cstate="print"/>
                    <a:srcRect l="11228" t="13677" r="62263" b="52036"/>
                    <a:stretch>
                      <a:fillRect/>
                    </a:stretch>
                  </pic:blipFill>
                  <pic:spPr bwMode="auto">
                    <a:xfrm rot="5400000">
                      <a:off x="0" y="0"/>
                      <a:ext cx="584835" cy="1130300"/>
                    </a:xfrm>
                    <a:prstGeom prst="rect">
                      <a:avLst/>
                    </a:prstGeom>
                    <a:noFill/>
                    <a:ln w="9525">
                      <a:noFill/>
                      <a:miter lim="800000"/>
                      <a:headEnd/>
                      <a:tailEnd/>
                    </a:ln>
                  </pic:spPr>
                </pic:pic>
              </a:graphicData>
            </a:graphic>
          </wp:anchor>
        </w:drawing>
      </w:r>
      <w:r w:rsidR="00BF1F7A" w:rsidRPr="00F373E1">
        <w:rPr>
          <w:rFonts w:ascii="Times New Roman" w:hAnsi="Times New Roman" w:cs="Times New Roman"/>
          <w:b/>
          <w:i/>
          <w:sz w:val="20"/>
          <w:szCs w:val="20"/>
        </w:rPr>
        <w:t>Светлана Бестужева-Лада</w:t>
      </w:r>
    </w:p>
    <w:p w:rsidR="00BF1F7A" w:rsidRPr="00F373E1" w:rsidRDefault="00BF1F7A" w:rsidP="00BF1F7A">
      <w:pPr>
        <w:ind w:firstLine="357"/>
        <w:contextualSpacing/>
        <w:rPr>
          <w:rFonts w:ascii="Times New Roman" w:hAnsi="Times New Roman" w:cs="Times New Roman"/>
          <w:b/>
          <w:i/>
          <w:sz w:val="20"/>
          <w:szCs w:val="20"/>
        </w:rPr>
      </w:pPr>
      <w:r w:rsidRPr="00F373E1">
        <w:rPr>
          <w:rFonts w:ascii="Times New Roman" w:hAnsi="Times New Roman" w:cs="Times New Roman"/>
          <w:b/>
          <w:i/>
          <w:sz w:val="20"/>
          <w:szCs w:val="20"/>
        </w:rPr>
        <w:t>Гражданская бойня</w:t>
      </w:r>
    </w:p>
    <w:p w:rsidR="00BF1F7A" w:rsidRDefault="00F373E1" w:rsidP="00BF1F7A">
      <w:pPr>
        <w:ind w:firstLine="360"/>
        <w:rPr>
          <w:rFonts w:ascii="Times New Roman" w:eastAsia="Times New Roman" w:hAnsi="Times New Roman" w:cs="Times New Roman"/>
          <w:snapToGrid w:val="0"/>
          <w:w w:val="0"/>
          <w:sz w:val="0"/>
          <w:szCs w:val="0"/>
          <w:u w:color="000000"/>
          <w:bdr w:val="none" w:sz="0" w:space="0" w:color="000000"/>
          <w:shd w:val="clear" w:color="000000" w:fill="000000"/>
        </w:rPr>
      </w:pPr>
      <w:r>
        <w:rPr>
          <w:rFonts w:ascii="Times New Roman" w:eastAsia="Times New Roman" w:hAnsi="Times New Roman" w:cs="Times New Roman"/>
          <w:noProof/>
          <w:sz w:val="0"/>
          <w:szCs w:val="0"/>
          <w:u w:color="000000"/>
          <w:lang w:eastAsia="ru-RU"/>
        </w:rPr>
        <w:drawing>
          <wp:anchor distT="0" distB="0" distL="114300" distR="114300" simplePos="0" relativeHeight="251681792" behindDoc="1" locked="0" layoutInCell="1" allowOverlap="1">
            <wp:simplePos x="0" y="0"/>
            <wp:positionH relativeFrom="column">
              <wp:posOffset>52070</wp:posOffset>
            </wp:positionH>
            <wp:positionV relativeFrom="paragraph">
              <wp:posOffset>34290</wp:posOffset>
            </wp:positionV>
            <wp:extent cx="895350" cy="558800"/>
            <wp:effectExtent l="19050" t="0" r="0" b="0"/>
            <wp:wrapTight wrapText="bothSides">
              <wp:wrapPolygon edited="0">
                <wp:start x="-460" y="0"/>
                <wp:lineTo x="-460" y="20618"/>
                <wp:lineTo x="21600" y="20618"/>
                <wp:lineTo x="21600" y="0"/>
                <wp:lineTo x="-460" y="0"/>
              </wp:wrapPolygon>
            </wp:wrapTight>
            <wp:docPr id="24" name="Рисунок 2" descr="C:\Users\Windows\Pictures\2015-01-30\люда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Pictures\2015-01-30\люда0001.BMP"/>
                    <pic:cNvPicPr>
                      <a:picLocks noChangeAspect="1" noChangeArrowheads="1"/>
                    </pic:cNvPicPr>
                  </pic:nvPicPr>
                  <pic:blipFill>
                    <a:blip r:embed="rId11" cstate="print"/>
                    <a:srcRect l="1681" t="24894" r="43935" b="51627"/>
                    <a:stretch>
                      <a:fillRect/>
                    </a:stretch>
                  </pic:blipFill>
                  <pic:spPr bwMode="auto">
                    <a:xfrm>
                      <a:off x="0" y="0"/>
                      <a:ext cx="895350" cy="558800"/>
                    </a:xfrm>
                    <a:prstGeom prst="rect">
                      <a:avLst/>
                    </a:prstGeom>
                    <a:noFill/>
                    <a:ln w="9525">
                      <a:noFill/>
                      <a:miter lim="800000"/>
                      <a:headEnd/>
                      <a:tailEnd/>
                    </a:ln>
                  </pic:spPr>
                </pic:pic>
              </a:graphicData>
            </a:graphic>
          </wp:anchor>
        </w:drawing>
      </w:r>
    </w:p>
    <w:p w:rsidR="00BF1F7A" w:rsidRDefault="00BF1F7A" w:rsidP="00BF1F7A">
      <w:pPr>
        <w:ind w:firstLine="360"/>
        <w:rPr>
          <w:rFonts w:ascii="Times New Roman" w:eastAsia="Times New Roman" w:hAnsi="Times New Roman" w:cs="Times New Roman"/>
          <w:snapToGrid w:val="0"/>
          <w:w w:val="0"/>
          <w:sz w:val="0"/>
          <w:szCs w:val="0"/>
          <w:u w:color="000000"/>
          <w:bdr w:val="none" w:sz="0" w:space="0" w:color="000000"/>
          <w:shd w:val="clear" w:color="000000" w:fill="000000"/>
        </w:rPr>
      </w:pPr>
    </w:p>
    <w:p w:rsidR="00F373E1" w:rsidRDefault="00F373E1" w:rsidP="00BF1F7A">
      <w:pPr>
        <w:ind w:firstLine="360"/>
        <w:contextualSpacing/>
        <w:rPr>
          <w:rFonts w:ascii="Times New Roman" w:hAnsi="Times New Roman" w:cs="Times New Roman"/>
          <w:sz w:val="18"/>
          <w:szCs w:val="18"/>
        </w:rPr>
      </w:pPr>
    </w:p>
    <w:p w:rsidR="00F373E1" w:rsidRDefault="00F373E1" w:rsidP="00BF1F7A">
      <w:pPr>
        <w:ind w:firstLine="360"/>
        <w:contextualSpacing/>
        <w:rPr>
          <w:rFonts w:ascii="Times New Roman" w:hAnsi="Times New Roman" w:cs="Times New Roman"/>
          <w:sz w:val="18"/>
          <w:szCs w:val="18"/>
        </w:rPr>
      </w:pPr>
    </w:p>
    <w:p w:rsidR="00F373E1" w:rsidRDefault="00F373E1" w:rsidP="00BF1F7A">
      <w:pPr>
        <w:ind w:firstLine="360"/>
        <w:contextualSpacing/>
        <w:rPr>
          <w:rFonts w:ascii="Times New Roman" w:hAnsi="Times New Roman" w:cs="Times New Roman"/>
          <w:sz w:val="18"/>
          <w:szCs w:val="18"/>
        </w:rPr>
      </w:pPr>
    </w:p>
    <w:p w:rsidR="00BF1F7A" w:rsidRPr="000B2D19" w:rsidRDefault="00F373E1" w:rsidP="00F373E1">
      <w:pPr>
        <w:contextualSpacing/>
        <w:rPr>
          <w:rFonts w:ascii="Times New Roman" w:hAnsi="Times New Roman" w:cs="Times New Roman"/>
          <w:b/>
          <w:sz w:val="18"/>
          <w:szCs w:val="18"/>
        </w:rPr>
      </w:pPr>
      <w:r w:rsidRPr="000B2D19">
        <w:rPr>
          <w:rFonts w:ascii="Times New Roman" w:hAnsi="Times New Roman" w:cs="Times New Roman"/>
          <w:b/>
          <w:noProof/>
          <w:sz w:val="18"/>
          <w:szCs w:val="18"/>
          <w:lang w:eastAsia="ru-RU"/>
        </w:rPr>
        <w:drawing>
          <wp:anchor distT="0" distB="0" distL="114300" distR="114300" simplePos="0" relativeHeight="251686912" behindDoc="1" locked="0" layoutInCell="1" allowOverlap="1">
            <wp:simplePos x="0" y="0"/>
            <wp:positionH relativeFrom="column">
              <wp:posOffset>3535045</wp:posOffset>
            </wp:positionH>
            <wp:positionV relativeFrom="paragraph">
              <wp:posOffset>175895</wp:posOffset>
            </wp:positionV>
            <wp:extent cx="734060" cy="939800"/>
            <wp:effectExtent l="19050" t="0" r="8890" b="0"/>
            <wp:wrapTight wrapText="bothSides">
              <wp:wrapPolygon edited="0">
                <wp:start x="-561" y="0"/>
                <wp:lineTo x="-561" y="21016"/>
                <wp:lineTo x="21862" y="21016"/>
                <wp:lineTo x="21862" y="0"/>
                <wp:lineTo x="-561" y="0"/>
              </wp:wrapPolygon>
            </wp:wrapTight>
            <wp:docPr id="32" name="Рисунок 9" descr="C:\Users\Windows\Pictures\2015-01-30\люда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ndows\Pictures\2015-01-30\люда0005.BMP"/>
                    <pic:cNvPicPr>
                      <a:picLocks noChangeAspect="1" noChangeArrowheads="1"/>
                    </pic:cNvPicPr>
                  </pic:nvPicPr>
                  <pic:blipFill>
                    <a:blip r:embed="rId12" cstate="print"/>
                    <a:srcRect l="7678" t="63699" r="82174" b="27088"/>
                    <a:stretch>
                      <a:fillRect/>
                    </a:stretch>
                  </pic:blipFill>
                  <pic:spPr bwMode="auto">
                    <a:xfrm>
                      <a:off x="0" y="0"/>
                      <a:ext cx="734060" cy="939800"/>
                    </a:xfrm>
                    <a:prstGeom prst="rect">
                      <a:avLst/>
                    </a:prstGeom>
                    <a:noFill/>
                    <a:ln w="9525">
                      <a:noFill/>
                      <a:miter lim="800000"/>
                      <a:headEnd/>
                      <a:tailEnd/>
                    </a:ln>
                  </pic:spPr>
                </pic:pic>
              </a:graphicData>
            </a:graphic>
          </wp:anchor>
        </w:drawing>
      </w:r>
      <w:r w:rsidR="00BF1F7A" w:rsidRPr="000B2D19">
        <w:rPr>
          <w:rFonts w:ascii="Times New Roman" w:hAnsi="Times New Roman" w:cs="Times New Roman"/>
          <w:b/>
          <w:sz w:val="18"/>
          <w:szCs w:val="18"/>
        </w:rPr>
        <w:t>Если каким-то образом удалить толстый слой лака, покрывший за десятилетия страницы истории гражданской войны в России, откроется достаточно неприглядная картина жесточайшего кровопролития, причем, как ни грустно это констатировать, «борцы за светлое будущее» были в этом занятии вне конкуренции.</w:t>
      </w:r>
    </w:p>
    <w:p w:rsidR="00BF1F7A" w:rsidRPr="000B2D19" w:rsidRDefault="00BF1F7A" w:rsidP="00F373E1">
      <w:pPr>
        <w:contextualSpacing/>
        <w:rPr>
          <w:rFonts w:ascii="Times New Roman" w:hAnsi="Times New Roman" w:cs="Times New Roman"/>
          <w:b/>
          <w:sz w:val="18"/>
          <w:szCs w:val="18"/>
        </w:rPr>
      </w:pPr>
      <w:r w:rsidRPr="000B2D19">
        <w:rPr>
          <w:rFonts w:ascii="Times New Roman" w:hAnsi="Times New Roman" w:cs="Times New Roman"/>
          <w:b/>
          <w:sz w:val="18"/>
          <w:szCs w:val="18"/>
        </w:rPr>
        <w:lastRenderedPageBreak/>
        <w:t>Пришедшие к власти большевики успешно реализовали первую часть популярного когда-то гимна, то есть разрушили до основания весь мир насилия. Дело могло закончиться Мировым Пожаром Революции, о котором идеологи этого события мечтали и грезили. Но – не получилось.</w:t>
      </w:r>
    </w:p>
    <w:p w:rsidR="00BF1F7A" w:rsidRPr="000B2D19" w:rsidRDefault="00BF1F7A" w:rsidP="00BF1F7A">
      <w:pPr>
        <w:ind w:firstLine="360"/>
        <w:contextualSpacing/>
        <w:rPr>
          <w:rFonts w:ascii="Times New Roman" w:hAnsi="Times New Roman" w:cs="Times New Roman"/>
          <w:b/>
          <w:sz w:val="18"/>
          <w:szCs w:val="18"/>
        </w:rPr>
      </w:pPr>
      <w:r w:rsidRPr="000B2D19">
        <w:rPr>
          <w:rFonts w:ascii="Times New Roman" w:hAnsi="Times New Roman" w:cs="Times New Roman"/>
          <w:b/>
          <w:sz w:val="18"/>
          <w:szCs w:val="18"/>
        </w:rPr>
        <w:t xml:space="preserve">А Россия… </w:t>
      </w:r>
      <w:proofErr w:type="gramStart"/>
      <w:r w:rsidRPr="000B2D19">
        <w:rPr>
          <w:rFonts w:ascii="Times New Roman" w:hAnsi="Times New Roman" w:cs="Times New Roman"/>
          <w:b/>
          <w:sz w:val="18"/>
          <w:szCs w:val="18"/>
        </w:rPr>
        <w:t>Россия</w:t>
      </w:r>
      <w:proofErr w:type="gramEnd"/>
      <w:r w:rsidRPr="000B2D19">
        <w:rPr>
          <w:rFonts w:ascii="Times New Roman" w:hAnsi="Times New Roman" w:cs="Times New Roman"/>
          <w:b/>
          <w:sz w:val="18"/>
          <w:szCs w:val="18"/>
        </w:rPr>
        <w:t>, как всегда, шла своим путем…</w:t>
      </w:r>
    </w:p>
    <w:p w:rsidR="00BF1F7A" w:rsidRPr="000B2D19" w:rsidRDefault="00BF1F7A" w:rsidP="00BF1F7A">
      <w:pPr>
        <w:ind w:firstLine="360"/>
        <w:contextualSpacing/>
        <w:rPr>
          <w:rFonts w:ascii="Times New Roman" w:hAnsi="Times New Roman" w:cs="Times New Roman"/>
          <w:b/>
          <w:i/>
          <w:sz w:val="18"/>
          <w:szCs w:val="18"/>
        </w:rPr>
      </w:pPr>
    </w:p>
    <w:p w:rsidR="00BF1F7A" w:rsidRPr="000B2D19" w:rsidRDefault="00BF1F7A" w:rsidP="00BF1F7A">
      <w:pPr>
        <w:contextualSpacing/>
        <w:rPr>
          <w:rFonts w:ascii="Times New Roman" w:hAnsi="Times New Roman" w:cs="Times New Roman"/>
          <w:b/>
          <w:i/>
          <w:sz w:val="18"/>
          <w:szCs w:val="18"/>
        </w:rPr>
      </w:pPr>
    </w:p>
    <w:p w:rsidR="00BF1F7A" w:rsidRPr="000B2D19" w:rsidRDefault="000B2D19" w:rsidP="00BF1F7A">
      <w:pPr>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BF1F7A" w:rsidRPr="000B2D19">
        <w:rPr>
          <w:rFonts w:ascii="Times New Roman" w:hAnsi="Times New Roman" w:cs="Times New Roman"/>
          <w:b/>
          <w:i/>
          <w:sz w:val="20"/>
          <w:szCs w:val="20"/>
        </w:rPr>
        <w:t>Алла Зубкова</w:t>
      </w:r>
    </w:p>
    <w:p w:rsidR="00BF1F7A" w:rsidRPr="000B2D19" w:rsidRDefault="000B2D19" w:rsidP="00BF1F7A">
      <w:pPr>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F94508">
        <w:rPr>
          <w:rFonts w:ascii="Times New Roman" w:hAnsi="Times New Roman" w:cs="Times New Roman"/>
          <w:b/>
          <w:i/>
          <w:sz w:val="20"/>
          <w:szCs w:val="20"/>
        </w:rPr>
        <w:t>Му</w:t>
      </w:r>
      <w:r w:rsidR="00BF1F7A" w:rsidRPr="000B2D19">
        <w:rPr>
          <w:rFonts w:ascii="Times New Roman" w:hAnsi="Times New Roman" w:cs="Times New Roman"/>
          <w:b/>
          <w:i/>
          <w:sz w:val="20"/>
          <w:szCs w:val="20"/>
        </w:rPr>
        <w:t>дрец из Веймара</w:t>
      </w:r>
      <w:r w:rsidR="00BF1F7A" w:rsidRPr="000B2D19">
        <w:rPr>
          <w:rFonts w:ascii="Times New Roman" w:eastAsia="Times New Roman" w:hAnsi="Times New Roman" w:cs="Times New Roman"/>
          <w:b/>
          <w:i/>
          <w:snapToGrid w:val="0"/>
          <w:w w:val="0"/>
          <w:sz w:val="20"/>
          <w:szCs w:val="20"/>
          <w:u w:color="000000"/>
          <w:bdr w:val="none" w:sz="0" w:space="0" w:color="000000"/>
          <w:shd w:val="clear" w:color="000000" w:fill="000000"/>
        </w:rPr>
        <w:t xml:space="preserve"> </w:t>
      </w:r>
    </w:p>
    <w:p w:rsidR="00BF1F7A" w:rsidRDefault="00BF1F7A" w:rsidP="00BF1F7A">
      <w:pPr>
        <w:contextualSpacing/>
        <w:rPr>
          <w:rFonts w:ascii="Times New Roman" w:hAnsi="Times New Roman" w:cs="Times New Roman"/>
          <w:sz w:val="18"/>
          <w:szCs w:val="18"/>
        </w:rPr>
      </w:pPr>
      <w:r w:rsidRPr="000B2D19">
        <w:rPr>
          <w:rFonts w:ascii="Times New Roman" w:hAnsi="Times New Roman" w:cs="Times New Roman"/>
          <w:b/>
          <w:noProof/>
          <w:sz w:val="18"/>
          <w:szCs w:val="18"/>
          <w:lang w:eastAsia="ru-RU"/>
        </w:rPr>
        <w:drawing>
          <wp:anchor distT="0" distB="0" distL="114300" distR="114300" simplePos="0" relativeHeight="251684864" behindDoc="1" locked="0" layoutInCell="1" allowOverlap="1">
            <wp:simplePos x="0" y="0"/>
            <wp:positionH relativeFrom="column">
              <wp:posOffset>-857250</wp:posOffset>
            </wp:positionH>
            <wp:positionV relativeFrom="paragraph">
              <wp:posOffset>2334260</wp:posOffset>
            </wp:positionV>
            <wp:extent cx="739140" cy="990600"/>
            <wp:effectExtent l="19050" t="0" r="3810" b="0"/>
            <wp:wrapTight wrapText="bothSides">
              <wp:wrapPolygon edited="0">
                <wp:start x="-557" y="0"/>
                <wp:lineTo x="-557" y="21185"/>
                <wp:lineTo x="21711" y="21185"/>
                <wp:lineTo x="21711" y="0"/>
                <wp:lineTo x="-557" y="0"/>
              </wp:wrapPolygon>
            </wp:wrapTight>
            <wp:docPr id="31" name="Рисунок 3" descr="C:\Users\Windows\Pictures\2015-01-21\люда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Pictures\2015-01-21\люда0002.BMP"/>
                    <pic:cNvPicPr>
                      <a:picLocks noChangeAspect="1" noChangeArrowheads="1"/>
                    </pic:cNvPicPr>
                  </pic:nvPicPr>
                  <pic:blipFill>
                    <a:blip r:embed="rId13" cstate="print"/>
                    <a:srcRect l="2884" t="23501" r="55647" b="37142"/>
                    <a:stretch>
                      <a:fillRect/>
                    </a:stretch>
                  </pic:blipFill>
                  <pic:spPr bwMode="auto">
                    <a:xfrm>
                      <a:off x="0" y="0"/>
                      <a:ext cx="739140" cy="990600"/>
                    </a:xfrm>
                    <a:prstGeom prst="rect">
                      <a:avLst/>
                    </a:prstGeom>
                    <a:noFill/>
                    <a:ln w="9525">
                      <a:noFill/>
                      <a:miter lim="800000"/>
                      <a:headEnd/>
                      <a:tailEnd/>
                    </a:ln>
                  </pic:spPr>
                </pic:pic>
              </a:graphicData>
            </a:graphic>
          </wp:anchor>
        </w:drawing>
      </w:r>
      <w:r w:rsidRPr="000B2D19">
        <w:rPr>
          <w:rFonts w:ascii="Times New Roman" w:hAnsi="Times New Roman" w:cs="Times New Roman"/>
          <w:b/>
          <w:noProof/>
          <w:sz w:val="18"/>
          <w:szCs w:val="18"/>
          <w:lang w:eastAsia="ru-RU"/>
        </w:rPr>
        <w:drawing>
          <wp:anchor distT="0" distB="0" distL="114300" distR="114300" simplePos="0" relativeHeight="251682816" behindDoc="1" locked="0" layoutInCell="1" allowOverlap="1">
            <wp:simplePos x="0" y="0"/>
            <wp:positionH relativeFrom="column">
              <wp:posOffset>1297940</wp:posOffset>
            </wp:positionH>
            <wp:positionV relativeFrom="paragraph">
              <wp:posOffset>100330</wp:posOffset>
            </wp:positionV>
            <wp:extent cx="630555" cy="1321435"/>
            <wp:effectExtent l="19050" t="0" r="0" b="0"/>
            <wp:wrapTight wrapText="bothSides">
              <wp:wrapPolygon edited="0">
                <wp:start x="-653" y="0"/>
                <wp:lineTo x="-653" y="21174"/>
                <wp:lineTo x="21535" y="21174"/>
                <wp:lineTo x="21535" y="0"/>
                <wp:lineTo x="-653" y="0"/>
              </wp:wrapPolygon>
            </wp:wrapTight>
            <wp:docPr id="30" name="Рисунок 1" descr="C:\Users\Windows\Pictures\2015-01-21\люд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Pictures\2015-01-21\люда.BMP"/>
                    <pic:cNvPicPr>
                      <a:picLocks noChangeAspect="1" noChangeArrowheads="1"/>
                    </pic:cNvPicPr>
                  </pic:nvPicPr>
                  <pic:blipFill>
                    <a:blip r:embed="rId14" cstate="print"/>
                    <a:srcRect l="4478" t="21499" r="70591" b="41018"/>
                    <a:stretch>
                      <a:fillRect/>
                    </a:stretch>
                  </pic:blipFill>
                  <pic:spPr bwMode="auto">
                    <a:xfrm>
                      <a:off x="0" y="0"/>
                      <a:ext cx="630555" cy="1321435"/>
                    </a:xfrm>
                    <a:prstGeom prst="rect">
                      <a:avLst/>
                    </a:prstGeom>
                    <a:noFill/>
                    <a:ln w="9525">
                      <a:noFill/>
                      <a:miter lim="800000"/>
                      <a:headEnd/>
                      <a:tailEnd/>
                    </a:ln>
                  </pic:spPr>
                </pic:pic>
              </a:graphicData>
            </a:graphic>
          </wp:anchor>
        </w:drawing>
      </w:r>
      <w:r w:rsidRPr="000B2D19">
        <w:rPr>
          <w:rFonts w:ascii="Times New Roman" w:hAnsi="Times New Roman" w:cs="Times New Roman"/>
          <w:b/>
          <w:sz w:val="18"/>
          <w:szCs w:val="18"/>
        </w:rPr>
        <w:t>Им восхищались такие разные люди как Наполеон, Байрон и Пушкин. Один из величайших ге</w:t>
      </w:r>
      <w:r w:rsidRPr="000B2D19">
        <w:rPr>
          <w:rFonts w:ascii="Times New Roman" w:hAnsi="Times New Roman" w:cs="Times New Roman"/>
          <w:b/>
          <w:sz w:val="18"/>
          <w:szCs w:val="18"/>
        </w:rPr>
        <w:softHyphen/>
        <w:t>ниев мировой литературы, он сто</w:t>
      </w:r>
      <w:r w:rsidRPr="000B2D19">
        <w:rPr>
          <w:rFonts w:ascii="Times New Roman" w:hAnsi="Times New Roman" w:cs="Times New Roman"/>
          <w:b/>
          <w:sz w:val="18"/>
          <w:szCs w:val="18"/>
        </w:rPr>
        <w:softHyphen/>
        <w:t>ит в одном ряду с такими титана</w:t>
      </w:r>
      <w:r w:rsidRPr="000B2D19">
        <w:rPr>
          <w:rFonts w:ascii="Times New Roman" w:hAnsi="Times New Roman" w:cs="Times New Roman"/>
          <w:b/>
          <w:sz w:val="18"/>
          <w:szCs w:val="18"/>
        </w:rPr>
        <w:softHyphen/>
        <w:t>ми, как Гомер, Данте и Шекспир. Ну, а широтой научных интересов Иоганн Вольфганг Гете мог бы сравниться с самим Леонардо. Он совершил важное открытие в ана</w:t>
      </w:r>
      <w:r w:rsidRPr="000B2D19">
        <w:rPr>
          <w:rFonts w:ascii="Times New Roman" w:hAnsi="Times New Roman" w:cs="Times New Roman"/>
          <w:b/>
          <w:sz w:val="18"/>
          <w:szCs w:val="18"/>
        </w:rPr>
        <w:softHyphen/>
        <w:t>томии, занимался астрономией, геологией, ботаникой, метеоро</w:t>
      </w:r>
      <w:r w:rsidRPr="000B2D19">
        <w:rPr>
          <w:rFonts w:ascii="Times New Roman" w:hAnsi="Times New Roman" w:cs="Times New Roman"/>
          <w:b/>
          <w:sz w:val="18"/>
          <w:szCs w:val="18"/>
        </w:rPr>
        <w:softHyphen/>
        <w:t>логией и философией. И это при</w:t>
      </w:r>
      <w:r w:rsidRPr="000B2D19">
        <w:rPr>
          <w:rFonts w:ascii="Times New Roman" w:hAnsi="Times New Roman" w:cs="Times New Roman"/>
          <w:b/>
          <w:sz w:val="18"/>
          <w:szCs w:val="18"/>
        </w:rPr>
        <w:softHyphen/>
        <w:t>том, что немало времени тратил на политическую деятельность, будучи министром Веймарского герцогства. Красота и величие его души поражали современни</w:t>
      </w:r>
      <w:r w:rsidRPr="000B2D19">
        <w:rPr>
          <w:rFonts w:ascii="Times New Roman" w:hAnsi="Times New Roman" w:cs="Times New Roman"/>
          <w:b/>
          <w:sz w:val="18"/>
          <w:szCs w:val="18"/>
        </w:rPr>
        <w:softHyphen/>
        <w:t>ков. В то же время ничто челове</w:t>
      </w:r>
      <w:r w:rsidRPr="000B2D19">
        <w:rPr>
          <w:rFonts w:ascii="Times New Roman" w:hAnsi="Times New Roman" w:cs="Times New Roman"/>
          <w:b/>
          <w:sz w:val="18"/>
          <w:szCs w:val="18"/>
        </w:rPr>
        <w:softHyphen/>
        <w:t>ческое не было ему чуждо — ав</w:t>
      </w:r>
      <w:r w:rsidRPr="000B2D19">
        <w:rPr>
          <w:rFonts w:ascii="Times New Roman" w:hAnsi="Times New Roman" w:cs="Times New Roman"/>
          <w:b/>
          <w:sz w:val="18"/>
          <w:szCs w:val="18"/>
        </w:rPr>
        <w:softHyphen/>
        <w:t>тор «Фауста» влюблялся в женщин до глубокой старости. В послед</w:t>
      </w:r>
      <w:r w:rsidRPr="000B2D19">
        <w:rPr>
          <w:rFonts w:ascii="Times New Roman" w:hAnsi="Times New Roman" w:cs="Times New Roman"/>
          <w:b/>
          <w:sz w:val="18"/>
          <w:szCs w:val="18"/>
        </w:rPr>
        <w:softHyphen/>
        <w:t>ний раз в 74 года, когда всерьез собирался жениться на девятнад</w:t>
      </w:r>
      <w:r w:rsidRPr="000B2D19">
        <w:rPr>
          <w:rFonts w:ascii="Times New Roman" w:hAnsi="Times New Roman" w:cs="Times New Roman"/>
          <w:b/>
          <w:sz w:val="18"/>
          <w:szCs w:val="18"/>
        </w:rPr>
        <w:softHyphen/>
        <w:t>цатилетней девушке</w:t>
      </w:r>
      <w:proofErr w:type="gramStart"/>
      <w:r w:rsidRPr="000B2D19">
        <w:rPr>
          <w:rFonts w:ascii="Times New Roman" w:hAnsi="Times New Roman" w:cs="Times New Roman"/>
          <w:b/>
          <w:sz w:val="18"/>
          <w:szCs w:val="18"/>
        </w:rPr>
        <w:t>..</w:t>
      </w:r>
      <w:proofErr w:type="gramEnd"/>
    </w:p>
    <w:p w:rsidR="00BF1F7A" w:rsidRDefault="00BF1F7A" w:rsidP="00BF1F7A">
      <w:pPr>
        <w:contextualSpacing/>
        <w:rPr>
          <w:rFonts w:ascii="Times New Roman" w:hAnsi="Times New Roman" w:cs="Times New Roman"/>
          <w:sz w:val="18"/>
          <w:szCs w:val="18"/>
        </w:rPr>
      </w:pPr>
    </w:p>
    <w:p w:rsidR="00BF1F7A" w:rsidRDefault="00BF1F7A" w:rsidP="00BF1F7A">
      <w:pPr>
        <w:contextualSpacing/>
        <w:rPr>
          <w:rFonts w:ascii="Times New Roman" w:hAnsi="Times New Roman" w:cs="Times New Roman"/>
          <w:sz w:val="18"/>
          <w:szCs w:val="18"/>
        </w:rPr>
      </w:pPr>
    </w:p>
    <w:p w:rsidR="00BF1F7A" w:rsidRPr="00F373E1" w:rsidRDefault="000B2D19" w:rsidP="00BF1F7A">
      <w:pPr>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BF1F7A" w:rsidRPr="00F373E1">
        <w:rPr>
          <w:rFonts w:ascii="Times New Roman" w:hAnsi="Times New Roman" w:cs="Times New Roman"/>
          <w:b/>
          <w:i/>
          <w:sz w:val="20"/>
          <w:szCs w:val="20"/>
        </w:rPr>
        <w:t xml:space="preserve">Ирина </w:t>
      </w:r>
      <w:proofErr w:type="spellStart"/>
      <w:r w:rsidR="00BF1F7A" w:rsidRPr="00F373E1">
        <w:rPr>
          <w:rFonts w:ascii="Times New Roman" w:hAnsi="Times New Roman" w:cs="Times New Roman"/>
          <w:b/>
          <w:i/>
          <w:sz w:val="20"/>
          <w:szCs w:val="20"/>
        </w:rPr>
        <w:t>Опимах</w:t>
      </w:r>
      <w:proofErr w:type="spellEnd"/>
    </w:p>
    <w:p w:rsidR="00BF1F7A" w:rsidRDefault="000B2D19" w:rsidP="00BF1F7A">
      <w:pPr>
        <w:contextualSpacing/>
        <w:rPr>
          <w:rFonts w:ascii="Times New Roman" w:hAnsi="Times New Roman" w:cs="Times New Roman"/>
          <w:b/>
          <w:i/>
          <w:sz w:val="20"/>
          <w:szCs w:val="20"/>
        </w:rPr>
      </w:pPr>
      <w:r>
        <w:rPr>
          <w:rFonts w:ascii="Times New Roman" w:hAnsi="Times New Roman" w:cs="Times New Roman"/>
          <w:b/>
          <w:i/>
          <w:sz w:val="20"/>
          <w:szCs w:val="20"/>
        </w:rPr>
        <w:t xml:space="preserve">     </w:t>
      </w:r>
      <w:r w:rsidR="00BF1F7A" w:rsidRPr="00F373E1">
        <w:rPr>
          <w:rFonts w:ascii="Times New Roman" w:hAnsi="Times New Roman" w:cs="Times New Roman"/>
          <w:b/>
          <w:i/>
          <w:sz w:val="20"/>
          <w:szCs w:val="20"/>
        </w:rPr>
        <w:t>Те же глаза, или история двух портретов</w:t>
      </w:r>
    </w:p>
    <w:p w:rsidR="00F373E1" w:rsidRDefault="00F373E1" w:rsidP="00BF1F7A">
      <w:pPr>
        <w:contextualSpacing/>
        <w:rPr>
          <w:rFonts w:ascii="Times New Roman" w:hAnsi="Times New Roman" w:cs="Times New Roman"/>
          <w:b/>
          <w:i/>
          <w:sz w:val="20"/>
          <w:szCs w:val="20"/>
        </w:rPr>
      </w:pPr>
    </w:p>
    <w:p w:rsidR="00F373E1" w:rsidRPr="000B2D19" w:rsidRDefault="00F373E1" w:rsidP="00BF1F7A">
      <w:pPr>
        <w:contextualSpacing/>
        <w:rPr>
          <w:rFonts w:ascii="Times New Roman" w:hAnsi="Times New Roman" w:cs="Times New Roman"/>
          <w:b/>
          <w:i/>
          <w:sz w:val="20"/>
          <w:szCs w:val="20"/>
        </w:rPr>
      </w:pPr>
    </w:p>
    <w:p w:rsidR="00BF1F7A" w:rsidRPr="000B2D19" w:rsidRDefault="00BF1F7A" w:rsidP="00BF1F7A">
      <w:pPr>
        <w:contextualSpacing/>
        <w:rPr>
          <w:rFonts w:ascii="Times New Roman" w:hAnsi="Times New Roman" w:cs="Times New Roman"/>
          <w:b/>
          <w:sz w:val="18"/>
          <w:szCs w:val="18"/>
        </w:rPr>
      </w:pPr>
      <w:r w:rsidRPr="000B2D19">
        <w:rPr>
          <w:rFonts w:ascii="Times New Roman" w:hAnsi="Times New Roman" w:cs="Times New Roman"/>
          <w:b/>
          <w:sz w:val="18"/>
          <w:szCs w:val="18"/>
        </w:rPr>
        <w:t>Валентин</w:t>
      </w:r>
      <w:r w:rsidRPr="000B2D19">
        <w:rPr>
          <w:rFonts w:ascii="Times New Roman" w:hAnsi="Times New Roman" w:cs="Times New Roman"/>
          <w:b/>
          <w:sz w:val="28"/>
          <w:szCs w:val="28"/>
        </w:rPr>
        <w:t xml:space="preserve"> </w:t>
      </w:r>
      <w:r w:rsidRPr="000B2D19">
        <w:rPr>
          <w:rFonts w:ascii="Times New Roman" w:hAnsi="Times New Roman" w:cs="Times New Roman"/>
          <w:b/>
          <w:sz w:val="18"/>
          <w:szCs w:val="18"/>
        </w:rPr>
        <w:t xml:space="preserve">Серов за свою  не такую уж долгую жизнь – он умер в 46 лет – написал огромное количество портретов. Тут и очень важные </w:t>
      </w:r>
      <w:r w:rsidRPr="000B2D19">
        <w:rPr>
          <w:rFonts w:ascii="Times New Roman" w:hAnsi="Times New Roman" w:cs="Times New Roman"/>
          <w:b/>
          <w:sz w:val="18"/>
          <w:szCs w:val="18"/>
        </w:rPr>
        <w:lastRenderedPageBreak/>
        <w:t>государственные</w:t>
      </w:r>
      <w:r w:rsidRPr="00F0505F">
        <w:rPr>
          <w:rFonts w:ascii="Times New Roman" w:hAnsi="Times New Roman" w:cs="Times New Roman"/>
          <w:sz w:val="18"/>
          <w:szCs w:val="18"/>
        </w:rPr>
        <w:t xml:space="preserve"> </w:t>
      </w:r>
      <w:r w:rsidRPr="000B2D19">
        <w:rPr>
          <w:rFonts w:ascii="Times New Roman" w:hAnsi="Times New Roman" w:cs="Times New Roman"/>
          <w:b/>
          <w:sz w:val="18"/>
          <w:szCs w:val="18"/>
        </w:rPr>
        <w:t xml:space="preserve"> чины, и даже члены царского семейства, генералы, политики, богатые промышленники и их очаровательные жены. Ну и, конечно, его друзья, художники, артисты, писатели. Но два портрета – «Девушка, освещенная солнцем» и «Портрет </w:t>
      </w:r>
      <w:r w:rsidRPr="000B2D19">
        <w:rPr>
          <w:rFonts w:ascii="Times New Roman" w:hAnsi="Times New Roman" w:cs="Times New Roman"/>
          <w:b/>
          <w:noProof/>
          <w:sz w:val="18"/>
          <w:szCs w:val="18"/>
          <w:lang w:eastAsia="ru-RU"/>
        </w:rPr>
        <w:drawing>
          <wp:anchor distT="0" distB="0" distL="114300" distR="114300" simplePos="0" relativeHeight="251687936" behindDoc="1" locked="0" layoutInCell="1" allowOverlap="1">
            <wp:simplePos x="0" y="0"/>
            <wp:positionH relativeFrom="column">
              <wp:posOffset>2106295</wp:posOffset>
            </wp:positionH>
            <wp:positionV relativeFrom="paragraph">
              <wp:posOffset>3175</wp:posOffset>
            </wp:positionV>
            <wp:extent cx="729615" cy="935990"/>
            <wp:effectExtent l="19050" t="0" r="0" b="0"/>
            <wp:wrapTight wrapText="bothSides">
              <wp:wrapPolygon edited="0">
                <wp:start x="-564" y="0"/>
                <wp:lineTo x="-564" y="21102"/>
                <wp:lineTo x="21431" y="21102"/>
                <wp:lineTo x="21431" y="0"/>
                <wp:lineTo x="-564" y="0"/>
              </wp:wrapPolygon>
            </wp:wrapTight>
            <wp:docPr id="33" name="Рисунок 8" descr="C:\Users\Windows\Pictures\2015-01-30\люда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ndows\Pictures\2015-01-30\люда0005.BMP"/>
                    <pic:cNvPicPr>
                      <a:picLocks noChangeAspect="1" noChangeArrowheads="1"/>
                    </pic:cNvPicPr>
                  </pic:nvPicPr>
                  <pic:blipFill>
                    <a:blip r:embed="rId15" cstate="print"/>
                    <a:srcRect l="3082" t="18554" r="70601" b="57510"/>
                    <a:stretch>
                      <a:fillRect/>
                    </a:stretch>
                  </pic:blipFill>
                  <pic:spPr bwMode="auto">
                    <a:xfrm>
                      <a:off x="0" y="0"/>
                      <a:ext cx="729615" cy="935990"/>
                    </a:xfrm>
                    <a:prstGeom prst="rect">
                      <a:avLst/>
                    </a:prstGeom>
                    <a:noFill/>
                    <a:ln w="9525">
                      <a:noFill/>
                      <a:miter lim="800000"/>
                      <a:headEnd/>
                      <a:tailEnd/>
                    </a:ln>
                  </pic:spPr>
                </pic:pic>
              </a:graphicData>
            </a:graphic>
          </wp:anchor>
        </w:drawing>
      </w:r>
      <w:r w:rsidRPr="000B2D19">
        <w:rPr>
          <w:rFonts w:ascii="Times New Roman" w:hAnsi="Times New Roman" w:cs="Times New Roman"/>
          <w:b/>
          <w:sz w:val="18"/>
          <w:szCs w:val="18"/>
        </w:rPr>
        <w:t>М.Я. Львовой» - выделяются какой-то особенной теплотой, особенной нежностью. Оба хороши, хотя и написаны в разные годы. Один портрет более известен, он хранится в Третьяковской галерее, а второй знают и видели далеко не все почитатели таланта замечательного русского художника…</w:t>
      </w:r>
    </w:p>
    <w:p w:rsidR="0008249D" w:rsidRDefault="00BF1F7A">
      <w:pPr>
        <w:contextualSpacing/>
      </w:pPr>
      <w:r w:rsidRPr="00F0505F">
        <w:rPr>
          <w:rFonts w:ascii="Times New Roman" w:hAnsi="Times New Roman" w:cs="Times New Roman"/>
          <w:noProof/>
          <w:sz w:val="18"/>
          <w:szCs w:val="18"/>
          <w:lang w:eastAsia="ru-RU"/>
        </w:rPr>
        <w:drawing>
          <wp:inline distT="0" distB="0" distL="0" distR="0">
            <wp:extent cx="642645" cy="980501"/>
            <wp:effectExtent l="19050" t="0" r="5055" b="0"/>
            <wp:docPr id="34" name="Рисунок 7" descr="C:\Users\Windows\Pictures\2015-01-30\люда00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ndows\Pictures\2015-01-30\люда0005.BMP"/>
                    <pic:cNvPicPr>
                      <a:picLocks noChangeAspect="1" noChangeArrowheads="1"/>
                    </pic:cNvPicPr>
                  </pic:nvPicPr>
                  <pic:blipFill>
                    <a:blip r:embed="rId16" cstate="print"/>
                    <a:srcRect l="31426" t="18269" r="42218" b="53125"/>
                    <a:stretch>
                      <a:fillRect/>
                    </a:stretch>
                  </pic:blipFill>
                  <pic:spPr bwMode="auto">
                    <a:xfrm>
                      <a:off x="0" y="0"/>
                      <a:ext cx="643766" cy="982211"/>
                    </a:xfrm>
                    <a:prstGeom prst="rect">
                      <a:avLst/>
                    </a:prstGeom>
                    <a:noFill/>
                    <a:ln w="9525">
                      <a:noFill/>
                      <a:miter lim="800000"/>
                      <a:headEnd/>
                      <a:tailEnd/>
                    </a:ln>
                  </pic:spPr>
                </pic:pic>
              </a:graphicData>
            </a:graphic>
          </wp:inline>
        </w:drawing>
      </w:r>
    </w:p>
    <w:p w:rsidR="0008249D" w:rsidRDefault="0008249D"/>
    <w:p w:rsidR="00895323" w:rsidRDefault="00895323" w:rsidP="0088344E">
      <w:pPr>
        <w:spacing w:after="0" w:line="240" w:lineRule="auto"/>
        <w:contextualSpacing/>
        <w:jc w:val="center"/>
        <w:rPr>
          <w:rFonts w:ascii="Arbat" w:hAnsi="Arbat" w:cs="Times New Roman"/>
          <w:b/>
          <w:i/>
          <w:sz w:val="28"/>
          <w:szCs w:val="28"/>
        </w:rPr>
      </w:pPr>
    </w:p>
    <w:p w:rsidR="00895323" w:rsidRDefault="00895323" w:rsidP="0088344E">
      <w:pPr>
        <w:spacing w:after="0" w:line="240" w:lineRule="auto"/>
        <w:contextualSpacing/>
        <w:jc w:val="center"/>
        <w:rPr>
          <w:rFonts w:ascii="Arbat" w:hAnsi="Arbat" w:cs="Times New Roman"/>
          <w:b/>
          <w:i/>
          <w:sz w:val="28"/>
          <w:szCs w:val="28"/>
        </w:rPr>
      </w:pPr>
    </w:p>
    <w:p w:rsidR="0088344E" w:rsidRDefault="0088344E" w:rsidP="0088344E">
      <w:pPr>
        <w:spacing w:after="0" w:line="240" w:lineRule="auto"/>
        <w:contextualSpacing/>
        <w:jc w:val="center"/>
        <w:rPr>
          <w:rFonts w:ascii="Arbat" w:hAnsi="Arbat" w:cs="Times New Roman"/>
          <w:b/>
          <w:i/>
          <w:sz w:val="28"/>
          <w:szCs w:val="28"/>
        </w:rPr>
      </w:pPr>
      <w:r w:rsidRPr="00E2513D">
        <w:rPr>
          <w:rFonts w:ascii="Arbat" w:hAnsi="Arbat" w:cs="Times New Roman"/>
          <w:b/>
          <w:i/>
          <w:sz w:val="28"/>
          <w:szCs w:val="28"/>
        </w:rPr>
        <w:t>Данны</w:t>
      </w:r>
      <w:r>
        <w:rPr>
          <w:rFonts w:ascii="Arbat" w:hAnsi="Arbat" w:cs="Times New Roman"/>
          <w:b/>
          <w:i/>
          <w:sz w:val="28"/>
          <w:szCs w:val="28"/>
        </w:rPr>
        <w:t>е</w:t>
      </w:r>
      <w:r w:rsidRPr="00E2513D">
        <w:rPr>
          <w:rFonts w:ascii="Arbat" w:hAnsi="Arbat" w:cs="Times New Roman"/>
          <w:b/>
          <w:i/>
          <w:sz w:val="28"/>
          <w:szCs w:val="28"/>
        </w:rPr>
        <w:t xml:space="preserve"> материал</w:t>
      </w:r>
      <w:r>
        <w:rPr>
          <w:rFonts w:ascii="Arbat" w:hAnsi="Arbat" w:cs="Times New Roman"/>
          <w:b/>
          <w:i/>
          <w:sz w:val="28"/>
          <w:szCs w:val="28"/>
        </w:rPr>
        <w:t>ы</w:t>
      </w:r>
      <w:r w:rsidRPr="00E2513D">
        <w:rPr>
          <w:rFonts w:ascii="Arbat" w:hAnsi="Arbat" w:cs="Times New Roman"/>
          <w:b/>
          <w:i/>
          <w:sz w:val="28"/>
          <w:szCs w:val="28"/>
        </w:rPr>
        <w:t xml:space="preserve"> Вы можете взять в читальном зале </w:t>
      </w:r>
      <w:r>
        <w:rPr>
          <w:rFonts w:ascii="Arbat" w:hAnsi="Arbat" w:cs="Times New Roman"/>
          <w:b/>
          <w:i/>
          <w:sz w:val="28"/>
          <w:szCs w:val="28"/>
        </w:rPr>
        <w:t xml:space="preserve">       </w:t>
      </w:r>
      <w:r w:rsidRPr="00E2513D">
        <w:rPr>
          <w:rFonts w:ascii="Arbat" w:hAnsi="Arbat" w:cs="Times New Roman"/>
          <w:b/>
          <w:i/>
          <w:sz w:val="28"/>
          <w:szCs w:val="28"/>
        </w:rPr>
        <w:t>библиотеки сроком на 1 месяц.</w:t>
      </w:r>
    </w:p>
    <w:p w:rsidR="0088344E" w:rsidRDefault="0088344E" w:rsidP="0088344E">
      <w:pPr>
        <w:spacing w:after="0" w:line="240" w:lineRule="auto"/>
        <w:contextualSpacing/>
        <w:jc w:val="center"/>
        <w:rPr>
          <w:rFonts w:ascii="Arbat" w:hAnsi="Arbat" w:cs="Times New Roman"/>
          <w:b/>
          <w:i/>
          <w:sz w:val="28"/>
          <w:szCs w:val="28"/>
        </w:rPr>
      </w:pPr>
    </w:p>
    <w:p w:rsidR="0088344E" w:rsidRDefault="0088344E" w:rsidP="0088344E">
      <w:pPr>
        <w:spacing w:after="0" w:line="240" w:lineRule="auto"/>
        <w:contextualSpacing/>
        <w:jc w:val="center"/>
        <w:rPr>
          <w:rFonts w:ascii="Arbat" w:hAnsi="Arbat" w:cs="Times New Roman"/>
          <w:b/>
          <w:i/>
          <w:sz w:val="28"/>
          <w:szCs w:val="28"/>
        </w:rPr>
      </w:pPr>
    </w:p>
    <w:p w:rsidR="0088344E" w:rsidRDefault="0088344E" w:rsidP="0088344E">
      <w:pPr>
        <w:spacing w:after="0" w:line="240" w:lineRule="auto"/>
        <w:contextualSpacing/>
        <w:jc w:val="center"/>
        <w:rPr>
          <w:rFonts w:ascii="Arbat" w:hAnsi="Arbat" w:cs="Times New Roman"/>
          <w:b/>
          <w:i/>
          <w:sz w:val="28"/>
          <w:szCs w:val="28"/>
        </w:rPr>
      </w:pPr>
    </w:p>
    <w:p w:rsidR="0088344E" w:rsidRDefault="0088344E" w:rsidP="0088344E">
      <w:pPr>
        <w:spacing w:after="0" w:line="240" w:lineRule="auto"/>
        <w:contextualSpacing/>
        <w:jc w:val="center"/>
        <w:rPr>
          <w:rFonts w:ascii="Arbat" w:hAnsi="Arbat" w:cs="Times New Roman"/>
          <w:b/>
          <w:i/>
          <w:sz w:val="28"/>
          <w:szCs w:val="28"/>
        </w:rPr>
      </w:pPr>
    </w:p>
    <w:p w:rsidR="0088344E" w:rsidRDefault="0088344E" w:rsidP="0088344E">
      <w:pPr>
        <w:spacing w:after="0" w:line="240" w:lineRule="auto"/>
        <w:contextualSpacing/>
        <w:jc w:val="center"/>
        <w:rPr>
          <w:rFonts w:ascii="Arbat" w:hAnsi="Arbat" w:cs="Times New Roman"/>
          <w:b/>
          <w:i/>
          <w:sz w:val="28"/>
          <w:szCs w:val="28"/>
        </w:rPr>
      </w:pPr>
    </w:p>
    <w:p w:rsidR="0088344E" w:rsidRDefault="0088344E" w:rsidP="0088344E">
      <w:pPr>
        <w:spacing w:after="0" w:line="240" w:lineRule="auto"/>
        <w:contextualSpacing/>
        <w:jc w:val="center"/>
        <w:rPr>
          <w:rFonts w:ascii="Arbat" w:hAnsi="Arbat" w:cs="Times New Roman"/>
          <w:b/>
          <w:i/>
          <w:sz w:val="28"/>
          <w:szCs w:val="28"/>
        </w:rPr>
      </w:pPr>
    </w:p>
    <w:p w:rsidR="0008249D" w:rsidRDefault="0008249D"/>
    <w:p w:rsidR="0008249D" w:rsidRDefault="0008249D"/>
    <w:p w:rsidR="0008249D" w:rsidRDefault="0008249D"/>
    <w:p w:rsidR="0008249D" w:rsidRDefault="0008249D"/>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BF1F7A" w:rsidRDefault="00BF1F7A" w:rsidP="0088344E">
      <w:pPr>
        <w:spacing w:after="0" w:line="240" w:lineRule="auto"/>
        <w:contextualSpacing/>
        <w:jc w:val="center"/>
        <w:rPr>
          <w:rFonts w:ascii="Times New Roman" w:hAnsi="Times New Roman" w:cs="Times New Roman"/>
          <w:b/>
          <w:sz w:val="24"/>
          <w:szCs w:val="24"/>
        </w:rPr>
      </w:pPr>
    </w:p>
    <w:p w:rsidR="0088344E" w:rsidRPr="00AC017B" w:rsidRDefault="0088344E" w:rsidP="0088344E">
      <w:pPr>
        <w:spacing w:after="0" w:line="240" w:lineRule="auto"/>
        <w:contextualSpacing/>
        <w:jc w:val="center"/>
        <w:rPr>
          <w:rFonts w:ascii="Times New Roman" w:hAnsi="Times New Roman" w:cs="Times New Roman"/>
          <w:b/>
          <w:sz w:val="24"/>
          <w:szCs w:val="24"/>
        </w:rPr>
      </w:pPr>
      <w:r>
        <w:rPr>
          <w:rFonts w:ascii="Times New Roman" w:hAnsi="Times New Roman" w:cs="Times New Roman"/>
          <w:b/>
          <w:sz w:val="24"/>
          <w:szCs w:val="24"/>
        </w:rPr>
        <w:t>Р</w:t>
      </w:r>
      <w:r w:rsidRPr="00AC017B">
        <w:rPr>
          <w:rFonts w:ascii="Times New Roman" w:hAnsi="Times New Roman" w:cs="Times New Roman"/>
          <w:b/>
          <w:sz w:val="24"/>
          <w:szCs w:val="24"/>
        </w:rPr>
        <w:t>ежим работы библиотеки:</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С 10 до 18 час.</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 xml:space="preserve"> Суббота - с 10 до 17 час. </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Перерыв - с 13 до 14 час.</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 xml:space="preserve"> Выходной день - воскресенье.</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 xml:space="preserve"> Последняя пятница каждого месяца </w:t>
      </w:r>
      <w:r>
        <w:rPr>
          <w:rFonts w:ascii="Times New Roman" w:hAnsi="Times New Roman" w:cs="Times New Roman"/>
          <w:sz w:val="24"/>
          <w:szCs w:val="24"/>
        </w:rPr>
        <w:t>–</w:t>
      </w:r>
      <w:r w:rsidRPr="00AC017B">
        <w:rPr>
          <w:rFonts w:ascii="Times New Roman" w:hAnsi="Times New Roman" w:cs="Times New Roman"/>
          <w:sz w:val="24"/>
          <w:szCs w:val="24"/>
        </w:rPr>
        <w:t xml:space="preserve"> </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санитарный день.</w:t>
      </w:r>
    </w:p>
    <w:p w:rsidR="0088344E" w:rsidRDefault="0088344E" w:rsidP="0088344E">
      <w:pPr>
        <w:spacing w:after="0" w:line="240" w:lineRule="auto"/>
        <w:contextualSpacing/>
        <w:jc w:val="center"/>
        <w:rPr>
          <w:rFonts w:ascii="Times New Roman" w:hAnsi="Times New Roman" w:cs="Times New Roman"/>
          <w:sz w:val="24"/>
          <w:szCs w:val="24"/>
        </w:rPr>
      </w:pPr>
    </w:p>
    <w:p w:rsidR="0088344E" w:rsidRPr="00AC017B" w:rsidRDefault="0088344E" w:rsidP="0088344E">
      <w:pPr>
        <w:spacing w:after="0" w:line="240" w:lineRule="auto"/>
        <w:contextualSpacing/>
        <w:jc w:val="center"/>
        <w:rPr>
          <w:rFonts w:ascii="Times New Roman" w:hAnsi="Times New Roman" w:cs="Times New Roman"/>
          <w:sz w:val="24"/>
          <w:szCs w:val="24"/>
        </w:rPr>
      </w:pPr>
    </w:p>
    <w:p w:rsidR="0088344E" w:rsidRPr="00AC017B" w:rsidRDefault="0088344E" w:rsidP="0088344E">
      <w:pPr>
        <w:spacing w:after="0" w:line="240" w:lineRule="auto"/>
        <w:contextualSpacing/>
        <w:jc w:val="center"/>
        <w:outlineLvl w:val="0"/>
        <w:rPr>
          <w:rFonts w:ascii="Times New Roman" w:hAnsi="Times New Roman" w:cs="Times New Roman"/>
          <w:b/>
          <w:sz w:val="24"/>
          <w:szCs w:val="24"/>
        </w:rPr>
      </w:pPr>
      <w:bookmarkStart w:id="0" w:name="bookmark1"/>
      <w:r w:rsidRPr="00AC017B">
        <w:rPr>
          <w:rFonts w:ascii="Times New Roman" w:hAnsi="Times New Roman" w:cs="Times New Roman"/>
          <w:b/>
          <w:sz w:val="24"/>
          <w:szCs w:val="24"/>
        </w:rPr>
        <w:t>Контактная информация</w:t>
      </w:r>
      <w:bookmarkEnd w:id="0"/>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Наш адрес:</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 xml:space="preserve"> 140200 Воскресенск, </w:t>
      </w:r>
    </w:p>
    <w:p w:rsidR="0088344E" w:rsidRPr="00AC017B"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ул. Пионерская, д. 7.</w:t>
      </w:r>
    </w:p>
    <w:p w:rsidR="0088344E" w:rsidRDefault="0088344E" w:rsidP="0088344E">
      <w:pPr>
        <w:spacing w:after="0" w:line="240" w:lineRule="auto"/>
        <w:contextualSpacing/>
        <w:jc w:val="center"/>
        <w:rPr>
          <w:rFonts w:ascii="Times New Roman" w:hAnsi="Times New Roman" w:cs="Times New Roman"/>
          <w:sz w:val="24"/>
          <w:szCs w:val="24"/>
        </w:rPr>
      </w:pPr>
      <w:r w:rsidRPr="00AC017B">
        <w:rPr>
          <w:rFonts w:ascii="Times New Roman" w:hAnsi="Times New Roman" w:cs="Times New Roman"/>
          <w:sz w:val="24"/>
          <w:szCs w:val="24"/>
        </w:rPr>
        <w:t>Телефон: 44-2-34-29</w:t>
      </w:r>
    </w:p>
    <w:p w:rsidR="0088344E" w:rsidRPr="00801636" w:rsidRDefault="0088344E" w:rsidP="0088344E">
      <w:pPr>
        <w:spacing w:after="0" w:line="240" w:lineRule="auto"/>
        <w:contextualSpacing/>
        <w:jc w:val="center"/>
        <w:rPr>
          <w:rFonts w:ascii="Times New Roman" w:hAnsi="Times New Roman" w:cs="Times New Roman"/>
          <w:b/>
          <w:i/>
          <w:sz w:val="24"/>
          <w:szCs w:val="24"/>
          <w:lang w:val="en-US"/>
        </w:rPr>
      </w:pPr>
      <w:proofErr w:type="gramStart"/>
      <w:r w:rsidRPr="00801636">
        <w:rPr>
          <w:rFonts w:ascii="Times New Roman" w:hAnsi="Times New Roman" w:cs="Times New Roman"/>
          <w:sz w:val="24"/>
          <w:szCs w:val="24"/>
          <w:lang w:val="en-US"/>
        </w:rPr>
        <w:t>e-mail</w:t>
      </w:r>
      <w:proofErr w:type="gramEnd"/>
      <w:r w:rsidRPr="00801636">
        <w:rPr>
          <w:rFonts w:ascii="Times New Roman" w:hAnsi="Times New Roman" w:cs="Times New Roman"/>
          <w:sz w:val="24"/>
          <w:szCs w:val="24"/>
          <w:lang w:val="en-US"/>
        </w:rPr>
        <w:t xml:space="preserve"> biblioteka-voskr@mail.ru</w:t>
      </w:r>
    </w:p>
    <w:p w:rsidR="0088344E" w:rsidRPr="00801636" w:rsidRDefault="0088344E" w:rsidP="0088344E">
      <w:pPr>
        <w:spacing w:after="0" w:line="240" w:lineRule="auto"/>
        <w:contextualSpacing/>
        <w:jc w:val="center"/>
        <w:rPr>
          <w:rFonts w:ascii="Times New Roman" w:hAnsi="Times New Roman" w:cs="Times New Roman"/>
          <w:b/>
          <w:i/>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Pr="00F94508" w:rsidRDefault="00BF1F7A" w:rsidP="00BF1F7A">
      <w:pPr>
        <w:spacing w:after="0" w:line="240" w:lineRule="auto"/>
        <w:contextualSpacing/>
        <w:jc w:val="center"/>
        <w:rPr>
          <w:rFonts w:ascii="Times New Roman" w:hAnsi="Times New Roman" w:cs="Times New Roman"/>
          <w:sz w:val="24"/>
          <w:szCs w:val="24"/>
          <w:lang w:val="en-US"/>
        </w:rPr>
      </w:pPr>
    </w:p>
    <w:p w:rsidR="00BF1F7A" w:rsidRDefault="00BF1F7A" w:rsidP="00BF1F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Составитель:</w:t>
      </w:r>
    </w:p>
    <w:p w:rsidR="00BF1F7A" w:rsidRPr="00B31ED6" w:rsidRDefault="00BF1F7A" w:rsidP="00BF1F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главный библиотекарь Л.Л. </w:t>
      </w:r>
      <w:proofErr w:type="spellStart"/>
      <w:r>
        <w:rPr>
          <w:rFonts w:ascii="Times New Roman" w:hAnsi="Times New Roman" w:cs="Times New Roman"/>
          <w:sz w:val="24"/>
          <w:szCs w:val="24"/>
        </w:rPr>
        <w:t>Субина</w:t>
      </w:r>
      <w:proofErr w:type="spellEnd"/>
    </w:p>
    <w:p w:rsidR="00BF1F7A" w:rsidRPr="00E2513D" w:rsidRDefault="00FA4493" w:rsidP="00BF1F7A">
      <w:pPr>
        <w:spacing w:after="0" w:line="240" w:lineRule="auto"/>
        <w:contextualSpacing/>
        <w:rPr>
          <w:rFonts w:ascii="Times New Roman" w:hAnsi="Times New Roman" w:cs="Times New Roman"/>
          <w:b/>
          <w:sz w:val="28"/>
          <w:szCs w:val="28"/>
        </w:rPr>
      </w:pPr>
      <w:r w:rsidRPr="00FA4493">
        <w:rPr>
          <w:rFonts w:ascii="Times New Roman" w:hAnsi="Times New Roman" w:cs="Times New Roman"/>
          <w:b/>
          <w:noProof/>
          <w:sz w:val="24"/>
          <w:szCs w:val="24"/>
          <w:lang w:eastAsia="ru-RU"/>
        </w:rPr>
        <w:lastRenderedPageBreak/>
        <w:pict>
          <v:roundrect id="_x0000_s1028" style="position:absolute;margin-left:8.2pt;margin-top:-13.35pt;width:239pt;height:564pt;z-index:251688960" arcsize="10923f" filled="f" strokeweight="6pt">
            <v:stroke linestyle="thickBetweenThin"/>
          </v:roundrect>
        </w:pict>
      </w:r>
    </w:p>
    <w:p w:rsidR="0088344E" w:rsidRPr="00801636" w:rsidRDefault="0088344E" w:rsidP="00BF1F7A">
      <w:pPr>
        <w:spacing w:after="0" w:line="240" w:lineRule="auto"/>
        <w:ind w:left="567"/>
        <w:contextualSpacing/>
        <w:jc w:val="center"/>
        <w:rPr>
          <w:rFonts w:ascii="Times New Roman" w:hAnsi="Times New Roman" w:cs="Times New Roman"/>
          <w:b/>
          <w:sz w:val="24"/>
          <w:szCs w:val="24"/>
        </w:rPr>
      </w:pPr>
      <w:r w:rsidRPr="00801636">
        <w:rPr>
          <w:rFonts w:ascii="Times New Roman" w:hAnsi="Times New Roman" w:cs="Times New Roman"/>
          <w:b/>
          <w:sz w:val="24"/>
          <w:szCs w:val="24"/>
        </w:rPr>
        <w:t>МУК «Воскресенская</w:t>
      </w:r>
    </w:p>
    <w:p w:rsidR="0088344E" w:rsidRPr="00801636" w:rsidRDefault="0088344E" w:rsidP="00BF1F7A">
      <w:pPr>
        <w:spacing w:after="0" w:line="240" w:lineRule="auto"/>
        <w:ind w:left="567"/>
        <w:contextualSpacing/>
        <w:jc w:val="center"/>
        <w:rPr>
          <w:rFonts w:ascii="Times New Roman" w:hAnsi="Times New Roman" w:cs="Times New Roman"/>
          <w:b/>
          <w:sz w:val="24"/>
          <w:szCs w:val="24"/>
        </w:rPr>
      </w:pPr>
      <w:proofErr w:type="spellStart"/>
      <w:r w:rsidRPr="00801636">
        <w:rPr>
          <w:rFonts w:ascii="Times New Roman" w:hAnsi="Times New Roman" w:cs="Times New Roman"/>
          <w:b/>
          <w:sz w:val="24"/>
          <w:szCs w:val="24"/>
        </w:rPr>
        <w:t>межпоселенческая</w:t>
      </w:r>
      <w:proofErr w:type="spellEnd"/>
      <w:r w:rsidRPr="00801636">
        <w:rPr>
          <w:rFonts w:ascii="Times New Roman" w:hAnsi="Times New Roman" w:cs="Times New Roman"/>
          <w:b/>
          <w:sz w:val="24"/>
          <w:szCs w:val="24"/>
        </w:rPr>
        <w:t xml:space="preserve"> библиотека»</w:t>
      </w:r>
    </w:p>
    <w:p w:rsidR="0088344E" w:rsidRPr="00801636" w:rsidRDefault="0088344E" w:rsidP="00BF1F7A">
      <w:pPr>
        <w:spacing w:after="0" w:line="240" w:lineRule="auto"/>
        <w:ind w:left="567"/>
        <w:contextualSpacing/>
        <w:jc w:val="center"/>
        <w:rPr>
          <w:rFonts w:ascii="Times New Roman" w:hAnsi="Times New Roman" w:cs="Times New Roman"/>
          <w:b/>
          <w:sz w:val="24"/>
          <w:szCs w:val="24"/>
        </w:rPr>
      </w:pPr>
      <w:r w:rsidRPr="00801636">
        <w:rPr>
          <w:rFonts w:ascii="Times New Roman" w:hAnsi="Times New Roman" w:cs="Times New Roman"/>
          <w:b/>
          <w:sz w:val="24"/>
          <w:szCs w:val="24"/>
        </w:rPr>
        <w:t>Центральная районная библиотека</w:t>
      </w:r>
    </w:p>
    <w:p w:rsidR="0088344E" w:rsidRDefault="0088344E" w:rsidP="00BF1F7A">
      <w:pPr>
        <w:spacing w:after="0" w:line="240" w:lineRule="auto"/>
        <w:ind w:left="567"/>
        <w:contextualSpacing/>
        <w:jc w:val="center"/>
        <w:rPr>
          <w:rFonts w:ascii="Times New Roman" w:hAnsi="Times New Roman" w:cs="Times New Roman"/>
          <w:b/>
          <w:sz w:val="24"/>
          <w:szCs w:val="24"/>
        </w:rPr>
      </w:pPr>
      <w:r w:rsidRPr="00801636">
        <w:rPr>
          <w:rFonts w:ascii="Times New Roman" w:hAnsi="Times New Roman" w:cs="Times New Roman"/>
          <w:b/>
          <w:sz w:val="24"/>
          <w:szCs w:val="24"/>
        </w:rPr>
        <w:t>Отдел обслуживания читателей</w:t>
      </w:r>
    </w:p>
    <w:p w:rsidR="0088344E" w:rsidRPr="00801636" w:rsidRDefault="00FA4493" w:rsidP="00BF1F7A">
      <w:pPr>
        <w:spacing w:after="0" w:line="240" w:lineRule="auto"/>
        <w:ind w:left="567"/>
        <w:contextualSpacing/>
        <w:jc w:val="center"/>
        <w:rPr>
          <w:rFonts w:ascii="Arbat" w:hAnsi="Arbat" w:cs="Times New Roman"/>
          <w:b/>
          <w:i/>
          <w:sz w:val="24"/>
          <w:szCs w:val="24"/>
        </w:rPr>
      </w:pPr>
      <w:r w:rsidRPr="00FA4493">
        <w:rPr>
          <w:noProof/>
        </w:rPr>
        <w:pict>
          <v:shapetype id="_x0000_t151" coordsize="21600,21600" o:spt="151" adj="11796480,5400" path="al10800,10800,10800,10800@2@14al10800,10800@0@0@2@14m@25@17l@26@17m@25@18l@26@18al10800,10800@0@0@1@15al10800,10800,10800,10800@1@15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sum #1 10800 0"/>
              <v:f eqn="prod @16 1 2"/>
              <v:f eqn="sum 21600 0 @17"/>
              <v:f eqn="sum 10800 0 #1"/>
              <v:f eqn="prod @19 1 2"/>
              <v:f eqn="prod @20 @20 1"/>
              <v:f eqn="prod #1 #1 1"/>
              <v:f eqn="sum @22 0 @21"/>
              <v:f eqn="sqrt @23"/>
              <v:f eqn="sum 10800 0 @24"/>
              <v:f eqn="sum @24 10800 0"/>
              <v:f eqn="val 10800"/>
              <v:f eqn="cos @17 #0"/>
              <v:f eqn="sin @17 #0"/>
              <v:f eqn="sum @28 10800 0"/>
              <v:f eqn="sum @29 10800 0"/>
              <v:f eqn="sum 10800 0 @28"/>
              <v:f eqn="sum 10800 0 @29"/>
            </v:formulas>
            <v:path textpathok="t" o:connecttype="custom" o:connectlocs="10800,0;@30,@31;10800,@19;@32,@31;10800,@17;@25,10800;10800,@18;@26,10800;10800,@16;@30,@33;10800,21600;@32,@33"/>
            <v:textpath on="t" fitshape="t"/>
            <v:handles>
              <v:h position="#1,#0" polar="10800,10800" radiusrange="4320,10800"/>
            </v:handles>
            <o:lock v:ext="edit" text="t" shapetype="t"/>
          </v:shapetype>
          <v:shape id="_x0000_s1029" type="#_x0000_t151" style="position:absolute;left:0;text-align:left;margin-left:15.2pt;margin-top:12.35pt;width:232pt;height:70.15pt;z-index:-251625472" wrapcoords="11115 0 8039 230 7759 689 8598 3677 7829 7353 6221 8043 5942 8502 5942 12638 6990 14706 7759 14706 8388 18383 7899 19991 8179 21830 10066 22060 10416 22060 13282 21830 13911 21140 13212 18383 13351 16774 12233 16085 7759 14706 12862 14706 15518 13557 15518 8272 14680 8043 10765 7353 13282 5745 13421 2298 12932 919 11883 0 11115 0" fillcolor="#60c" strokecolor="#c9f">
            <v:fill color2="#c0c" focus="100%" type="gradient"/>
            <v:shadow on="t" color="#99f" opacity="52429f" offset="3pt,3pt"/>
            <v:textpath style="font-family:&quot;Impact&quot;;v-text-kern:t" trim="t" fitpath="t" string="Читайте &#10;в первом номере &#10;журнала"/>
            <w10:wrap type="tight"/>
          </v:shape>
        </w:pict>
      </w:r>
    </w:p>
    <w:p w:rsidR="0088344E" w:rsidRDefault="0088344E" w:rsidP="0088344E">
      <w:pPr>
        <w:spacing w:after="0" w:line="240" w:lineRule="auto"/>
        <w:contextualSpacing/>
        <w:jc w:val="center"/>
        <w:rPr>
          <w:rFonts w:ascii="Arbat" w:hAnsi="Arbat" w:cs="Times New Roman"/>
          <w:b/>
          <w:color w:val="5F497A" w:themeColor="accent4" w:themeShade="BF"/>
          <w:sz w:val="16"/>
          <w:szCs w:val="16"/>
        </w:rPr>
      </w:pPr>
    </w:p>
    <w:p w:rsidR="0008249D" w:rsidRDefault="0008249D"/>
    <w:p w:rsidR="0008249D" w:rsidRDefault="0008249D"/>
    <w:p w:rsidR="0008249D" w:rsidRDefault="0008249D"/>
    <w:p w:rsidR="0008249D" w:rsidRDefault="00BF1F7A">
      <w:r>
        <w:rPr>
          <w:noProof/>
          <w:lang w:eastAsia="ru-RU"/>
        </w:rPr>
        <w:drawing>
          <wp:anchor distT="0" distB="0" distL="114300" distR="114300" simplePos="0" relativeHeight="251674624" behindDoc="1" locked="0" layoutInCell="1" allowOverlap="1">
            <wp:simplePos x="0" y="0"/>
            <wp:positionH relativeFrom="column">
              <wp:posOffset>396240</wp:posOffset>
            </wp:positionH>
            <wp:positionV relativeFrom="paragraph">
              <wp:posOffset>27940</wp:posOffset>
            </wp:positionV>
            <wp:extent cx="2482850" cy="3594100"/>
            <wp:effectExtent l="19050" t="0" r="0" b="0"/>
            <wp:wrapTight wrapText="bothSides">
              <wp:wrapPolygon edited="0">
                <wp:start x="-166" y="0"/>
                <wp:lineTo x="-166" y="21524"/>
                <wp:lineTo x="21545" y="21524"/>
                <wp:lineTo x="21545" y="0"/>
                <wp:lineTo x="-166" y="0"/>
              </wp:wrapPolygon>
            </wp:wrapTight>
            <wp:docPr id="22" name="Рисунок 1" descr="http://pressa.ru/media/cache/f4/83/f4830e502ec09ae50e9691c894435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ressa.ru/media/cache/f4/83/f4830e502ec09ae50e9691c894435047.png"/>
                    <pic:cNvPicPr>
                      <a:picLocks noChangeAspect="1" noChangeArrowheads="1"/>
                    </pic:cNvPicPr>
                  </pic:nvPicPr>
                  <pic:blipFill>
                    <a:blip r:embed="rId17" cstate="print"/>
                    <a:srcRect l="9920" t="5621" r="4802" b="7116"/>
                    <a:stretch>
                      <a:fillRect/>
                    </a:stretch>
                  </pic:blipFill>
                  <pic:spPr bwMode="auto">
                    <a:xfrm>
                      <a:off x="0" y="0"/>
                      <a:ext cx="2482850" cy="3594100"/>
                    </a:xfrm>
                    <a:prstGeom prst="rect">
                      <a:avLst/>
                    </a:prstGeom>
                    <a:noFill/>
                    <a:ln w="9525">
                      <a:noFill/>
                      <a:miter lim="800000"/>
                      <a:headEnd/>
                      <a:tailEnd/>
                    </a:ln>
                  </pic:spPr>
                </pic:pic>
              </a:graphicData>
            </a:graphic>
          </wp:anchor>
        </w:drawing>
      </w:r>
    </w:p>
    <w:p w:rsidR="006E1B50" w:rsidRDefault="006E1B50"/>
    <w:p w:rsidR="006E1B50" w:rsidRDefault="006E1B50"/>
    <w:p w:rsidR="006E1B50" w:rsidRDefault="006E1B50"/>
    <w:p w:rsidR="006E1B50" w:rsidRDefault="006E1B50"/>
    <w:p w:rsidR="006E1B50" w:rsidRDefault="006E1B50"/>
    <w:p w:rsidR="006E1B50" w:rsidRDefault="006E1B50"/>
    <w:p w:rsidR="009C3693" w:rsidRDefault="009C3693" w:rsidP="006E1B50">
      <w:pPr>
        <w:rPr>
          <w:rFonts w:ascii="Times New Roman" w:eastAsia="Times New Roman" w:hAnsi="Times New Roman" w:cs="Times New Roman"/>
          <w:b/>
          <w:caps/>
          <w:color w:val="252525"/>
          <w:sz w:val="18"/>
          <w:szCs w:val="18"/>
        </w:rPr>
      </w:pPr>
    </w:p>
    <w:p w:rsidR="0088344E" w:rsidRDefault="0088344E" w:rsidP="006E1B50">
      <w:pPr>
        <w:rPr>
          <w:rFonts w:ascii="Times New Roman" w:eastAsia="Times New Roman" w:hAnsi="Times New Roman" w:cs="Times New Roman"/>
          <w:b/>
          <w:caps/>
          <w:color w:val="252525"/>
          <w:sz w:val="18"/>
          <w:szCs w:val="18"/>
        </w:rPr>
      </w:pPr>
    </w:p>
    <w:p w:rsidR="0088344E" w:rsidRDefault="0088344E" w:rsidP="006E1B50">
      <w:pPr>
        <w:rPr>
          <w:rFonts w:ascii="Times New Roman" w:eastAsia="Times New Roman" w:hAnsi="Times New Roman" w:cs="Times New Roman"/>
          <w:b/>
          <w:caps/>
          <w:color w:val="252525"/>
          <w:sz w:val="18"/>
          <w:szCs w:val="18"/>
        </w:rPr>
      </w:pPr>
    </w:p>
    <w:p w:rsidR="00BF1F7A" w:rsidRDefault="00BF1F7A" w:rsidP="0088344E">
      <w:pPr>
        <w:spacing w:after="0" w:line="240" w:lineRule="auto"/>
        <w:contextualSpacing/>
        <w:jc w:val="center"/>
        <w:rPr>
          <w:rFonts w:ascii="Times New Roman" w:hAnsi="Times New Roman" w:cs="Times New Roman"/>
          <w:b/>
          <w:color w:val="000000" w:themeColor="text1"/>
          <w:sz w:val="28"/>
          <w:szCs w:val="28"/>
        </w:rPr>
      </w:pPr>
    </w:p>
    <w:p w:rsidR="00BF1F7A" w:rsidRDefault="00BF1F7A" w:rsidP="0088344E">
      <w:pPr>
        <w:spacing w:after="0" w:line="240" w:lineRule="auto"/>
        <w:contextualSpacing/>
        <w:jc w:val="center"/>
        <w:rPr>
          <w:rFonts w:ascii="Times New Roman" w:hAnsi="Times New Roman" w:cs="Times New Roman"/>
          <w:b/>
          <w:color w:val="000000" w:themeColor="text1"/>
          <w:sz w:val="28"/>
          <w:szCs w:val="28"/>
        </w:rPr>
      </w:pPr>
    </w:p>
    <w:p w:rsidR="00BF1F7A" w:rsidRDefault="00BF1F7A" w:rsidP="0088344E">
      <w:pPr>
        <w:spacing w:after="0" w:line="240" w:lineRule="auto"/>
        <w:contextualSpacing/>
        <w:jc w:val="center"/>
        <w:rPr>
          <w:rFonts w:ascii="Times New Roman" w:hAnsi="Times New Roman" w:cs="Times New Roman"/>
          <w:b/>
          <w:color w:val="000000" w:themeColor="text1"/>
          <w:sz w:val="28"/>
          <w:szCs w:val="28"/>
        </w:rPr>
      </w:pPr>
    </w:p>
    <w:p w:rsidR="00BF1F7A" w:rsidRDefault="00BF1F7A" w:rsidP="0088344E">
      <w:pPr>
        <w:spacing w:after="0" w:line="240" w:lineRule="auto"/>
        <w:contextualSpacing/>
        <w:jc w:val="center"/>
        <w:rPr>
          <w:rFonts w:ascii="Times New Roman" w:hAnsi="Times New Roman" w:cs="Times New Roman"/>
          <w:b/>
          <w:color w:val="000000" w:themeColor="text1"/>
          <w:sz w:val="28"/>
          <w:szCs w:val="28"/>
        </w:rPr>
      </w:pPr>
    </w:p>
    <w:p w:rsidR="00BF1F7A" w:rsidRDefault="00BF1F7A" w:rsidP="0088344E">
      <w:pPr>
        <w:spacing w:after="0" w:line="240" w:lineRule="auto"/>
        <w:contextualSpacing/>
        <w:jc w:val="center"/>
        <w:rPr>
          <w:rFonts w:ascii="Times New Roman" w:hAnsi="Times New Roman" w:cs="Times New Roman"/>
          <w:b/>
          <w:color w:val="000000" w:themeColor="text1"/>
          <w:sz w:val="28"/>
          <w:szCs w:val="28"/>
        </w:rPr>
      </w:pPr>
    </w:p>
    <w:p w:rsidR="0088344E" w:rsidRDefault="0088344E" w:rsidP="0088344E">
      <w:pPr>
        <w:spacing w:after="0" w:line="240" w:lineRule="auto"/>
        <w:contextualSpacing/>
        <w:jc w:val="center"/>
        <w:rPr>
          <w:rFonts w:ascii="Times New Roman" w:hAnsi="Times New Roman" w:cs="Times New Roman"/>
          <w:b/>
          <w:color w:val="000000" w:themeColor="text1"/>
          <w:sz w:val="28"/>
          <w:szCs w:val="28"/>
        </w:rPr>
      </w:pPr>
      <w:r w:rsidRPr="005F5692">
        <w:rPr>
          <w:rFonts w:ascii="Times New Roman" w:hAnsi="Times New Roman" w:cs="Times New Roman"/>
          <w:b/>
          <w:color w:val="000000" w:themeColor="text1"/>
          <w:sz w:val="28"/>
          <w:szCs w:val="28"/>
        </w:rPr>
        <w:t>Воскресенск</w:t>
      </w:r>
    </w:p>
    <w:p w:rsidR="0088344E" w:rsidRDefault="0088344E" w:rsidP="0088344E">
      <w:pPr>
        <w:spacing w:after="0" w:line="240" w:lineRule="auto"/>
        <w:contextualSpacing/>
        <w:jc w:val="center"/>
        <w:rPr>
          <w:rFonts w:ascii="Times New Roman" w:hAnsi="Times New Roman" w:cs="Times New Roman"/>
          <w:sz w:val="24"/>
          <w:szCs w:val="24"/>
        </w:rPr>
      </w:pPr>
      <w:r>
        <w:rPr>
          <w:rFonts w:ascii="Times New Roman" w:hAnsi="Times New Roman" w:cs="Times New Roman"/>
          <w:b/>
          <w:color w:val="000000" w:themeColor="text1"/>
          <w:sz w:val="28"/>
          <w:szCs w:val="28"/>
        </w:rPr>
        <w:t xml:space="preserve">     </w:t>
      </w:r>
      <w:r w:rsidRPr="005F5692">
        <w:rPr>
          <w:rFonts w:ascii="Times New Roman" w:hAnsi="Times New Roman" w:cs="Times New Roman"/>
          <w:b/>
          <w:color w:val="000000" w:themeColor="text1"/>
          <w:sz w:val="28"/>
          <w:szCs w:val="28"/>
        </w:rPr>
        <w:t>201</w:t>
      </w:r>
      <w:r>
        <w:rPr>
          <w:rFonts w:ascii="Times New Roman" w:hAnsi="Times New Roman" w:cs="Times New Roman"/>
          <w:b/>
          <w:color w:val="000000" w:themeColor="text1"/>
          <w:sz w:val="28"/>
          <w:szCs w:val="28"/>
        </w:rPr>
        <w:t>5</w:t>
      </w:r>
    </w:p>
    <w:p w:rsidR="0088344E" w:rsidRDefault="0088344E" w:rsidP="006E1B50">
      <w:pPr>
        <w:rPr>
          <w:rFonts w:ascii="Times New Roman" w:eastAsia="Times New Roman" w:hAnsi="Times New Roman" w:cs="Times New Roman"/>
          <w:b/>
          <w:caps/>
          <w:color w:val="252525"/>
          <w:sz w:val="18"/>
          <w:szCs w:val="18"/>
        </w:rPr>
      </w:pPr>
    </w:p>
    <w:sectPr w:rsidR="0088344E" w:rsidSect="000B2D19">
      <w:pgSz w:w="16838" w:h="11906" w:orient="landscape"/>
      <w:pgMar w:top="567" w:right="567" w:bottom="567" w:left="680" w:header="709" w:footer="709" w:gutter="0"/>
      <w:cols w:num="3"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bat">
    <w:panose1 w:val="00000000000000000000"/>
    <w:charset w:val="00"/>
    <w:family w:val="auto"/>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08"/>
  <w:drawingGridHorizontalSpacing w:val="110"/>
  <w:displayHorizontalDrawingGridEvery w:val="2"/>
  <w:characterSpacingControl w:val="doNotCompress"/>
  <w:compat/>
  <w:rsids>
    <w:rsidRoot w:val="0008249D"/>
    <w:rsid w:val="00044E6C"/>
    <w:rsid w:val="0008249D"/>
    <w:rsid w:val="000B2D19"/>
    <w:rsid w:val="001B3840"/>
    <w:rsid w:val="00275917"/>
    <w:rsid w:val="006805D4"/>
    <w:rsid w:val="006E1B50"/>
    <w:rsid w:val="0088344E"/>
    <w:rsid w:val="00895323"/>
    <w:rsid w:val="008A20BB"/>
    <w:rsid w:val="00962354"/>
    <w:rsid w:val="009C3693"/>
    <w:rsid w:val="00A6573B"/>
    <w:rsid w:val="00BF1F7A"/>
    <w:rsid w:val="00EE2404"/>
    <w:rsid w:val="00F0505F"/>
    <w:rsid w:val="00F353DC"/>
    <w:rsid w:val="00F373E1"/>
    <w:rsid w:val="00F94508"/>
    <w:rsid w:val="00FA449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240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8249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8249D"/>
    <w:rPr>
      <w:rFonts w:ascii="Tahoma" w:hAnsi="Tahoma" w:cs="Tahoma"/>
      <w:sz w:val="16"/>
      <w:szCs w:val="16"/>
    </w:rPr>
  </w:style>
  <w:style w:type="paragraph" w:styleId="a5">
    <w:name w:val="caption"/>
    <w:basedOn w:val="a"/>
    <w:next w:val="a"/>
    <w:uiPriority w:val="35"/>
    <w:unhideWhenUsed/>
    <w:qFormat/>
    <w:rsid w:val="008A20BB"/>
    <w:pPr>
      <w:spacing w:line="240" w:lineRule="auto"/>
    </w:pPr>
    <w:rPr>
      <w:rFonts w:ascii="Arial Unicode MS" w:eastAsia="Arial Unicode MS" w:hAnsi="Arial Unicode MS" w:cs="Arial Unicode MS"/>
      <w:b/>
      <w:bCs/>
      <w:color w:val="4F81BD" w:themeColor="accent1"/>
      <w:sz w:val="18"/>
      <w:szCs w:val="18"/>
      <w:lang w:eastAsia="ru-RU"/>
    </w:rPr>
  </w:style>
  <w:style w:type="table" w:styleId="a6">
    <w:name w:val="Table Grid"/>
    <w:basedOn w:val="a1"/>
    <w:uiPriority w:val="59"/>
    <w:rsid w:val="008A20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5E900FC-E4B5-474F-AEFA-36799D48C9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1</Pages>
  <Words>837</Words>
  <Characters>4776</Characters>
  <Application>Microsoft Office Word</Application>
  <DocSecurity>0</DocSecurity>
  <Lines>39</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5602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1</cp:lastModifiedBy>
  <cp:revision>14</cp:revision>
  <cp:lastPrinted>2015-01-31T08:23:00Z</cp:lastPrinted>
  <dcterms:created xsi:type="dcterms:W3CDTF">2015-01-31T07:23:00Z</dcterms:created>
  <dcterms:modified xsi:type="dcterms:W3CDTF">2015-01-31T10:45:00Z</dcterms:modified>
</cp:coreProperties>
</file>